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D8560E" w:rsidR="00DE1BB8" w:rsidP="00DE1BB8" w:rsidRDefault="000C0F1D" w14:paraId="3F131138" w14:textId="645D5B77">
      <w:pPr>
        <w:pStyle w:val="NCEACPHeading1"/>
        <w:rPr>
          <w:lang w:val="en-NZ"/>
        </w:rPr>
      </w:pPr>
      <w:r>
        <w:rPr>
          <w:lang w:val="en-NZ" w:eastAsia="en-GB" w:bidi="ks-Deva"/>
        </w:rPr>
        <w:object w:dxaOrig="1440" w:dyaOrig="1440" w14:anchorId="36B0338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1" style="position:absolute;left:0;text-align:left;margin-left:19.7pt;margin-top:-66.3pt;width:368.8pt;height:80pt;z-index:251657216;mso-position-horizontal-relative:text;mso-position-vertical-relative:text" fillcolor="window" type="#_x0000_t75">
            <v:imagedata o:title="" r:id="rId13"/>
          </v:shape>
          <o:OLEObject Type="Embed" ProgID="Word.Picture.8" ShapeID="_x0000_s2051" DrawAspect="Content" ObjectID="_1790417467" r:id="rId14"/>
        </w:object>
      </w:r>
      <w:r w:rsidR="000E2FDD">
        <w:rPr>
          <w:noProof/>
          <w:lang w:val="en-NZ" w:eastAsia="en-NZ"/>
        </w:rPr>
        <mc:AlternateContent>
          <mc:Choice Requires="wps">
            <w:drawing>
              <wp:anchor distT="0" distB="0" distL="114300" distR="114300" simplePos="0" relativeHeight="251658240" behindDoc="0" locked="0" layoutInCell="1" allowOverlap="1" wp14:anchorId="089E29A4" wp14:editId="629F6E80">
                <wp:simplePos x="0" y="0"/>
                <wp:positionH relativeFrom="column">
                  <wp:posOffset>4965700</wp:posOffset>
                </wp:positionH>
                <wp:positionV relativeFrom="paragraph">
                  <wp:posOffset>-699135</wp:posOffset>
                </wp:positionV>
                <wp:extent cx="1198880" cy="822960"/>
                <wp:effectExtent l="0" t="0" r="0" b="0"/>
                <wp:wrapThrough wrapText="bothSides">
                  <wp:wrapPolygon edited="0">
                    <wp:start x="686" y="1500"/>
                    <wp:lineTo x="686" y="20000"/>
                    <wp:lineTo x="20593" y="20000"/>
                    <wp:lineTo x="20593" y="1500"/>
                    <wp:lineTo x="686" y="1500"/>
                  </wp:wrapPolygon>
                </wp:wrapThrough>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D2017" w:rsidR="006A5B24" w:rsidP="00DE1BB8" w:rsidRDefault="006A5B24" w14:paraId="4E7D6C47" w14:textId="77777777">
                            <w:pPr>
                              <w:jc w:val="center"/>
                              <w:rPr>
                                <w:rFonts w:ascii="Arial" w:hAnsi="Arial" w:cs="Arial"/>
                                <w:sz w:val="32"/>
                                <w:szCs w:val="32"/>
                                <w:lang w:val="en-NZ"/>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w14:anchorId="413DFB50">
              <v:shapetype id="_x0000_t202" coordsize="21600,21600" o:spt="202" path="m,l,21600r21600,l21600,xe" w14:anchorId="089E29A4">
                <v:stroke joinstyle="miter"/>
                <v:path gradientshapeok="t" o:connecttype="rect"/>
              </v:shapetype>
              <v:shape id="Text Box 11" style="position:absolute;left:0;text-align:left;margin-left:391pt;margin-top:-55.05pt;width:94.4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">
                <v:textbox inset=",7.2pt,,7.2pt">
                  <w:txbxContent>
                    <w:p w:rsidRPr="000D2017" w:rsidR="006A5B24" w:rsidP="00DE1BB8" w:rsidRDefault="006A5B24" w14:paraId="672A6659" w14:textId="77777777">
                      <w:pPr>
                        <w:jc w:val="center"/>
                        <w:rPr>
                          <w:rFonts w:ascii="Arial" w:hAnsi="Arial" w:cs="Arial"/>
                          <w:sz w:val="32"/>
                          <w:szCs w:val="32"/>
                          <w:lang w:val="en-NZ"/>
                        </w:rPr>
                      </w:pPr>
                    </w:p>
                  </w:txbxContent>
                </v:textbox>
                <w10:wrap type="through"/>
              </v:shape>
            </w:pict>
          </mc:Fallback>
        </mc:AlternateContent>
      </w:r>
      <w:r w:rsidRPr="00D8560E" w:rsidR="00DE1BB8">
        <w:rPr>
          <w:lang w:val="en-NZ"/>
        </w:rPr>
        <w:t xml:space="preserve"> </w:t>
      </w:r>
      <w:r w:rsidRPr="00D8560E" w:rsidR="00DE1BB8">
        <w:rPr>
          <w:lang w:val="en-NZ"/>
        </w:rPr>
        <w:tab/>
      </w:r>
      <w:r w:rsidRPr="00D8560E" w:rsidR="00DE1BB8">
        <w:rPr>
          <w:lang w:val="en-NZ"/>
        </w:rPr>
        <w:tab/>
      </w:r>
      <w:r w:rsidRPr="00D8560E" w:rsidR="00DE1BB8">
        <w:rPr>
          <w:lang w:val="en-NZ"/>
        </w:rPr>
        <w:tab/>
      </w:r>
      <w:r w:rsidRPr="00D8560E" w:rsidR="00DE1BB8">
        <w:rPr>
          <w:lang w:val="en-NZ"/>
        </w:rPr>
        <w:tab/>
      </w:r>
      <w:r w:rsidRPr="00D8560E" w:rsidR="00DE1BB8">
        <w:rPr>
          <w:lang w:val="en-NZ"/>
        </w:rPr>
        <w:tab/>
      </w:r>
      <w:r w:rsidRPr="00D8560E" w:rsidR="00DE1BB8">
        <w:rPr>
          <w:lang w:val="en-NZ"/>
        </w:rPr>
        <w:tab/>
      </w:r>
      <w:r w:rsidRPr="00D8560E" w:rsidR="00DE1BB8">
        <w:rPr>
          <w:lang w:val="en-NZ"/>
        </w:rPr>
        <w:tab/>
      </w:r>
      <w:r w:rsidRPr="00D8560E" w:rsidR="00DE1BB8">
        <w:rPr>
          <w:lang w:val="en-NZ"/>
        </w:rPr>
        <w:tab/>
      </w:r>
      <w:r w:rsidRPr="00D8560E" w:rsidR="00DE1BB8">
        <w:rPr>
          <w:lang w:val="en-NZ"/>
        </w:rPr>
        <w:tab/>
      </w:r>
    </w:p>
    <w:p w:rsidRPr="00D8560E" w:rsidR="00DE1BB8" w:rsidP="00DE1BB8" w:rsidRDefault="00DE1BB8" w14:paraId="598859F3" w14:textId="77777777">
      <w:pPr>
        <w:pStyle w:val="NCEACPHeading1"/>
        <w:rPr>
          <w:lang w:val="en-NZ"/>
        </w:rPr>
      </w:pPr>
    </w:p>
    <w:p w:rsidRPr="00D8560E" w:rsidR="00DE1BB8" w:rsidP="00DE1BB8" w:rsidRDefault="00DE1BB8" w14:paraId="5EEF997D" w14:textId="77777777">
      <w:pPr>
        <w:pStyle w:val="NCEACPHeading1"/>
        <w:rPr>
          <w:lang w:val="en-NZ"/>
        </w:rPr>
      </w:pPr>
    </w:p>
    <w:p w:rsidR="00834049" w:rsidP="00834049" w:rsidRDefault="00834049" w14:paraId="28E044ED" w14:textId="77777777">
      <w:pPr>
        <w:pStyle w:val="NCEACPHeading1"/>
        <w:jc w:val="left"/>
        <w:rPr>
          <w:rFonts w:cs="Arial"/>
        </w:rPr>
      </w:pPr>
      <w:r w:rsidRPr="000B50B6">
        <w:rPr>
          <w:rFonts w:cs="Arial"/>
        </w:rPr>
        <w:t>Internal Assessment Resource</w:t>
      </w:r>
    </w:p>
    <w:p w:rsidRPr="00515FD0" w:rsidR="00834049" w:rsidP="00834049" w:rsidRDefault="000C0F1D" w14:paraId="3EC0FCE2" w14:textId="77777777">
      <w:pPr>
        <w:pStyle w:val="NCEACPHeading1"/>
        <w:jc w:val="left"/>
        <w:rPr>
          <w:rFonts w:cs="Arial"/>
        </w:rPr>
      </w:pPr>
      <w:sdt>
        <w:sdtPr>
          <w:rPr>
            <w:rFonts w:cs="Arial"/>
          </w:rPr>
          <w:alias w:val="Subject (eg Education for Sustainability)"/>
          <w:tag w:val="Subject"/>
          <w:id w:val="-861434851"/>
          <w:placeholder>
            <w:docPart w:val="FC1725E2542E4A2E98CF8828AE28465D"/>
          </w:placeholder>
        </w:sdtPr>
        <w:sdtEndPr/>
        <w:sdtContent>
          <w:r w:rsidRPr="00D07962" w:rsidR="00834049">
            <w:rPr>
              <w:lang w:val="en-GB"/>
            </w:rPr>
            <w:t>Languages</w:t>
          </w:r>
          <w:r w:rsidR="00834049">
            <w:rPr>
              <w:lang w:val="en-GB"/>
            </w:rPr>
            <w:t xml:space="preserve"> </w:t>
          </w:r>
        </w:sdtContent>
      </w:sdt>
      <w:r w:rsidRPr="000B50B6" w:rsidR="00834049">
        <w:rPr>
          <w:rFonts w:cs="Arial"/>
        </w:rPr>
        <w:t xml:space="preserve">Level </w:t>
      </w:r>
      <w:sdt>
        <w:sdtPr>
          <w:rPr>
            <w:rFonts w:cs="Arial"/>
          </w:rPr>
          <w:alias w:val="Level (1, 2, or 3)"/>
          <w:tag w:val="Level"/>
          <w:id w:val="-1824657919"/>
          <w:placeholder>
            <w:docPart w:val="8F62EA8C9BB042A887875FFE902FEED7"/>
          </w:placeholder>
        </w:sdtPr>
        <w:sdtEndPr/>
        <w:sdtContent>
          <w:r w:rsidR="00834049">
            <w:rPr>
              <w:rFonts w:cs="Arial"/>
            </w:rPr>
            <w:t>3</w:t>
          </w:r>
        </w:sdtContent>
      </w:sdt>
    </w:p>
    <w:p w:rsidRPr="00615BC6" w:rsidR="00834049" w:rsidP="00834049" w:rsidRDefault="00834049" w14:paraId="0CB23A34" w14:textId="77777777">
      <w:pPr>
        <w:pStyle w:val="NCEACPbodytextcentered"/>
        <w:jc w:val="left"/>
        <w:rPr>
          <w:rFonts w:cs="Arial"/>
          <w:color w:val="000000" w:themeColor="text1"/>
          <w:sz w:val="16"/>
          <w:szCs w:val="16"/>
        </w:rPr>
      </w:pPr>
    </w:p>
    <w:p w:rsidRPr="00623F41" w:rsidR="00834049" w:rsidP="00834049" w:rsidRDefault="00834049" w14:paraId="2C6F9709" w14:textId="77777777">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sdt>
        <w:sdtPr>
          <w:rPr>
            <w:rFonts w:cs="Arial"/>
            <w:color w:val="000000" w:themeColor="text1"/>
            <w:sz w:val="28"/>
            <w:szCs w:val="28"/>
          </w:rPr>
          <w:alias w:val="NZQA ID and version if higher than 1"/>
          <w:tag w:val="NZQA ID and version if higher than 1"/>
          <w:id w:val="22461865"/>
          <w:placeholder>
            <w:docPart w:val="3D79CF551E7549A1B1266434D1C8E1B0"/>
          </w:placeholder>
        </w:sdtPr>
        <w:sdtEndPr/>
        <w:sdtContent>
          <w:r w:rsidR="00C23F35">
            <w:rPr>
              <w:rFonts w:cs="Arial"/>
              <w:color w:val="000000" w:themeColor="text1"/>
              <w:sz w:val="28"/>
              <w:szCs w:val="28"/>
            </w:rPr>
            <w:t>91825</w:t>
          </w:r>
        </w:sdtContent>
      </w:sdt>
    </w:p>
    <w:p w:rsidRPr="00263C70" w:rsidR="00834049" w:rsidP="00834049" w:rsidRDefault="00834049" w14:paraId="50020C4F" w14:textId="77777777">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2E07C3" w:rsidR="002E07C3">
        <w:rPr>
          <w:b w:val="0"/>
          <w:szCs w:val="28"/>
        </w:rPr>
        <w:t>Sign</w:t>
      </w:r>
      <w:r w:rsidRPr="00132071">
        <w:rPr>
          <w:b w:val="0"/>
          <w:bCs/>
          <w:szCs w:val="28"/>
          <w:lang w:val="en-GB"/>
        </w:rPr>
        <w:t xml:space="preserve"> a variety of text types in clear </w:t>
      </w:r>
      <w:r w:rsidR="002E07C3">
        <w:rPr>
          <w:b w:val="0"/>
          <w:bCs/>
          <w:szCs w:val="28"/>
          <w:lang w:val="en-GB"/>
        </w:rPr>
        <w:t>New Zealand Sign Language</w:t>
      </w:r>
      <w:r w:rsidRPr="00132071">
        <w:rPr>
          <w:b w:val="0"/>
          <w:bCs/>
          <w:szCs w:val="28"/>
          <w:lang w:val="en-GB"/>
        </w:rPr>
        <w:t xml:space="preserve"> to explore and justify varied ideas and perspectives</w:t>
      </w:r>
    </w:p>
    <w:p w:rsidRPr="00263C70" w:rsidR="00834049" w:rsidP="00834049" w:rsidRDefault="00834049" w14:paraId="799F1CF2"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sidR="00911795">
        <w:rPr>
          <w:sz w:val="28"/>
          <w:szCs w:val="28"/>
          <w:lang w:val="en-AU"/>
        </w:rPr>
        <w:t>6</w:t>
      </w:r>
    </w:p>
    <w:p w:rsidRPr="006E0550" w:rsidR="00834049" w:rsidP="00834049" w:rsidRDefault="00834049" w14:paraId="68265F7B" w14:textId="77777777">
      <w:pPr>
        <w:pStyle w:val="NCEAHeadInfoL2"/>
        <w:tabs>
          <w:tab w:val="left" w:pos="2835"/>
        </w:tabs>
        <w:ind w:left="2835" w:hanging="2835"/>
        <w:rPr>
          <w:b w:val="0"/>
          <w:szCs w:val="28"/>
        </w:rPr>
      </w:pPr>
      <w:r w:rsidRPr="00263C70">
        <w:rPr>
          <w:szCs w:val="28"/>
        </w:rPr>
        <w:t>Resource title:</w:t>
      </w:r>
      <w:r w:rsidRPr="00263C70">
        <w:rPr>
          <w:szCs w:val="28"/>
        </w:rPr>
        <w:tab/>
      </w:r>
      <w:r w:rsidRPr="00866232" w:rsidR="00866232">
        <w:rPr>
          <w:b w:val="0"/>
          <w:szCs w:val="28"/>
        </w:rPr>
        <w:t>Youth issues</w:t>
      </w:r>
    </w:p>
    <w:p w:rsidR="00834049" w:rsidP="00834049" w:rsidRDefault="00834049" w14:paraId="2329DD5C" w14:textId="77777777">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 xml:space="preserve">Languages </w:t>
      </w:r>
      <w:r>
        <w:rPr>
          <w:sz w:val="28"/>
          <w:szCs w:val="28"/>
          <w:lang w:val="en-GB"/>
        </w:rPr>
        <w:t>3</w:t>
      </w:r>
      <w:r w:rsidRPr="00EF58B7">
        <w:rPr>
          <w:sz w:val="28"/>
          <w:szCs w:val="28"/>
          <w:lang w:val="en-GB"/>
        </w:rPr>
        <w:t>.</w:t>
      </w:r>
      <w:r>
        <w:rPr>
          <w:sz w:val="28"/>
          <w:szCs w:val="28"/>
          <w:lang w:val="en-GB"/>
        </w:rPr>
        <w:t>5A</w:t>
      </w:r>
      <w:r w:rsidRPr="00EF58B7">
        <w:rPr>
          <w:sz w:val="28"/>
          <w:szCs w:val="28"/>
          <w:lang w:val="en-GB"/>
        </w:rPr>
        <w:t xml:space="preserve"> </w:t>
      </w:r>
      <w:r w:rsidR="00D70F99">
        <w:rPr>
          <w:sz w:val="28"/>
          <w:szCs w:val="28"/>
          <w:lang w:val="en-GB"/>
        </w:rPr>
        <w:t>New Zealand Sign Language</w:t>
      </w:r>
    </w:p>
    <w:p w:rsidR="00834049" w:rsidP="00834049" w:rsidRDefault="00834049" w14:paraId="181DC693" w14:textId="77777777">
      <w:pPr>
        <w:pStyle w:val="NCEACPHeading1"/>
        <w:spacing w:before="0" w:after="120"/>
        <w:rPr>
          <w:sz w:val="8"/>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Pr="00D8560E" w:rsidR="00DE1BB8" w14:paraId="23BEFD19" w14:textId="77777777">
        <w:trPr>
          <w:jc w:val="center"/>
        </w:trPr>
        <w:tc>
          <w:tcPr>
            <w:tcW w:w="8129" w:type="dxa"/>
            <w:tcBorders>
              <w:top w:val="single" w:color="auto" w:sz="4" w:space="0"/>
            </w:tcBorders>
            <w:shd w:val="clear" w:color="auto" w:fill="CCCCCC"/>
          </w:tcPr>
          <w:p w:rsidRPr="00D8560E" w:rsidR="00DE1BB8" w:rsidP="00DE1BB8" w:rsidRDefault="00DE1BB8" w14:paraId="4957B910" w14:textId="77777777">
            <w:pPr>
              <w:pStyle w:val="NCEAbullets"/>
              <w:numPr>
                <w:ilvl w:val="0"/>
                <w:numId w:val="0"/>
              </w:numPr>
              <w:rPr>
                <w:lang w:val="en-NZ"/>
              </w:rPr>
            </w:pPr>
            <w:r w:rsidRPr="00D8560E">
              <w:rPr>
                <w:lang w:val="en-NZ"/>
              </w:rPr>
              <w:t>This resource:</w:t>
            </w:r>
          </w:p>
          <w:p w:rsidRPr="00D8560E" w:rsidR="00DE1BB8" w:rsidP="00DE1BB8" w:rsidRDefault="00DE1BB8" w14:paraId="4563757A" w14:textId="77777777">
            <w:pPr>
              <w:pStyle w:val="NCEAbullets"/>
              <w:tabs>
                <w:tab w:val="clear" w:pos="426"/>
                <w:tab w:val="num" w:pos="360"/>
                <w:tab w:val="left" w:pos="794"/>
              </w:tabs>
              <w:spacing w:after="120"/>
              <w:ind w:left="378" w:hanging="378"/>
              <w:rPr>
                <w:lang w:val="en-NZ"/>
              </w:rPr>
            </w:pPr>
            <w:r w:rsidRPr="00D8560E">
              <w:rPr>
                <w:lang w:val="en-NZ"/>
              </w:rPr>
              <w:t>Clarifies the requirements of the Standard</w:t>
            </w:r>
          </w:p>
          <w:p w:rsidRPr="00D8560E" w:rsidR="00DE1BB8" w:rsidP="00DE1BB8" w:rsidRDefault="00DE1BB8" w14:paraId="139E9AEC" w14:textId="77777777">
            <w:pPr>
              <w:pStyle w:val="NCEAbullets"/>
              <w:tabs>
                <w:tab w:val="clear" w:pos="426"/>
                <w:tab w:val="num" w:pos="360"/>
                <w:tab w:val="left" w:pos="794"/>
              </w:tabs>
              <w:spacing w:after="120"/>
              <w:ind w:left="378" w:hanging="378"/>
              <w:rPr>
                <w:lang w:val="en-NZ"/>
              </w:rPr>
            </w:pPr>
            <w:r w:rsidRPr="00D8560E">
              <w:rPr>
                <w:lang w:val="en-NZ"/>
              </w:rPr>
              <w:t>Supports good assessment practice</w:t>
            </w:r>
          </w:p>
          <w:p w:rsidRPr="00D8560E" w:rsidR="00DE1BB8" w:rsidP="00DE1BB8" w:rsidRDefault="00DE1BB8" w14:paraId="46A9FBCB" w14:textId="77777777">
            <w:pPr>
              <w:pStyle w:val="NCEAbullets"/>
              <w:tabs>
                <w:tab w:val="clear" w:pos="426"/>
                <w:tab w:val="num" w:pos="360"/>
                <w:tab w:val="left" w:pos="794"/>
              </w:tabs>
              <w:spacing w:after="120"/>
              <w:ind w:left="378" w:hanging="378"/>
              <w:rPr>
                <w:lang w:val="en-NZ"/>
              </w:rPr>
            </w:pPr>
            <w:r w:rsidRPr="00D8560E">
              <w:rPr>
                <w:lang w:val="en-NZ"/>
              </w:rPr>
              <w:t>Should be subjected to the school’s usual assessment quality assurance process</w:t>
            </w:r>
          </w:p>
          <w:p w:rsidRPr="00D8560E" w:rsidR="00DE1BB8" w:rsidP="00DE1BB8" w:rsidRDefault="00DE1BB8" w14:paraId="022D6D19" w14:textId="77777777">
            <w:pPr>
              <w:pStyle w:val="NCEAbullets"/>
              <w:tabs>
                <w:tab w:val="clear" w:pos="426"/>
                <w:tab w:val="num" w:pos="360"/>
                <w:tab w:val="left" w:pos="794"/>
              </w:tabs>
              <w:spacing w:after="120"/>
              <w:ind w:left="378" w:hanging="378"/>
              <w:rPr>
                <w:lang w:val="en-NZ"/>
              </w:rPr>
            </w:pPr>
            <w:r w:rsidRPr="00D8560E">
              <w:rPr>
                <w:lang w:val="en-NZ"/>
              </w:rPr>
              <w:t>Should be modified to make the context relevant to students in their school environment and ensure that submitted evidence is authentic</w:t>
            </w:r>
          </w:p>
        </w:tc>
      </w:tr>
    </w:tbl>
    <w:p w:rsidRPr="00D8560E" w:rsidR="00DE1BB8" w:rsidP="00DE1BB8" w:rsidRDefault="00DE1BB8" w14:paraId="71007795" w14:textId="77777777">
      <w:pPr>
        <w:rPr>
          <w:lang w:val="en-NZ"/>
        </w:rPr>
      </w:pPr>
    </w:p>
    <w:p w:rsidRPr="00D8560E" w:rsidR="00DE1BB8" w:rsidP="00DE1BB8" w:rsidRDefault="00DE1BB8" w14:paraId="39F87542" w14:textId="77777777">
      <w:pPr>
        <w:rPr>
          <w:lang w:val="en-NZ"/>
        </w:rPr>
      </w:pPr>
    </w:p>
    <w:tbl>
      <w:tblPr>
        <w:tblW w:w="5000" w:type="pct"/>
        <w:tblLook w:val="01E0" w:firstRow="1" w:lastRow="1" w:firstColumn="1" w:lastColumn="1" w:noHBand="0" w:noVBand="0"/>
      </w:tblPr>
      <w:tblGrid>
        <w:gridCol w:w="2685"/>
        <w:gridCol w:w="5628"/>
      </w:tblGrid>
      <w:tr w:rsidRPr="00D8560E" w:rsidR="00DE1BB8" w:rsidTr="4253548D" w14:paraId="03B411E3" w14:textId="77777777">
        <w:tc>
          <w:tcPr>
            <w:tcW w:w="1615" w:type="pct"/>
            <w:shd w:val="clear" w:color="auto" w:fill="auto"/>
            <w:tcMar/>
          </w:tcPr>
          <w:p w:rsidRPr="00D8560E" w:rsidR="00DE1BB8" w:rsidP="00EC44DF" w:rsidRDefault="00DE1BB8" w14:paraId="0BB72EA2" w14:textId="77777777">
            <w:pPr>
              <w:pStyle w:val="NCEACPbodytextcentered"/>
              <w:jc w:val="left"/>
              <w:rPr>
                <w:lang w:val="en-NZ"/>
              </w:rPr>
            </w:pPr>
            <w:r w:rsidRPr="00D8560E">
              <w:rPr>
                <w:lang w:val="en-NZ"/>
              </w:rPr>
              <w:t>Date version published by Ministry of Education</w:t>
            </w:r>
          </w:p>
        </w:tc>
        <w:tc>
          <w:tcPr>
            <w:tcW w:w="3385" w:type="pct"/>
            <w:shd w:val="clear" w:color="auto" w:fill="auto"/>
            <w:tcMar/>
          </w:tcPr>
          <w:p w:rsidR="004021F3" w:rsidRDefault="000C0F1D" w14:paraId="0D84C589" w14:textId="103D5819">
            <w:pPr>
              <w:pStyle w:val="NCEACPbodytextcentered"/>
              <w:jc w:val="left"/>
              <w:rPr>
                <w:lang w:val="en-NZ"/>
              </w:rPr>
            </w:pPr>
            <w:r w:rsidRPr="4253548D" w:rsidR="1496D5D7">
              <w:rPr>
                <w:lang w:val="en-NZ"/>
              </w:rPr>
              <w:t>January 2025</w:t>
            </w:r>
          </w:p>
          <w:p w:rsidR="00911C67" w:rsidRDefault="00DE1BB8" w14:paraId="399AD397" w14:textId="050739DE">
            <w:pPr>
              <w:pStyle w:val="NCEACPbodytextcentered"/>
              <w:jc w:val="left"/>
              <w:rPr>
                <w:lang w:val="en-NZ"/>
              </w:rPr>
            </w:pPr>
            <w:r w:rsidRPr="00D8560E">
              <w:rPr>
                <w:lang w:val="en-NZ"/>
              </w:rPr>
              <w:t xml:space="preserve">To support internal assessment from </w:t>
            </w:r>
            <w:r w:rsidRPr="00D8560E" w:rsidR="00C51B6A">
              <w:rPr>
                <w:lang w:val="en-NZ"/>
              </w:rPr>
              <w:t>20</w:t>
            </w:r>
            <w:r w:rsidR="000C0F1D">
              <w:rPr>
                <w:lang w:val="en-NZ"/>
              </w:rPr>
              <w:t>25</w:t>
            </w:r>
          </w:p>
        </w:tc>
      </w:tr>
      <w:tr w:rsidRPr="00D8560E" w:rsidR="00DE1BB8" w:rsidTr="4253548D" w14:paraId="08D4D94C" w14:textId="77777777">
        <w:trPr>
          <w:trHeight w:val="317"/>
        </w:trPr>
        <w:tc>
          <w:tcPr>
            <w:tcW w:w="1615" w:type="pct"/>
            <w:shd w:val="clear" w:color="auto" w:fill="auto"/>
            <w:tcMar/>
          </w:tcPr>
          <w:p w:rsidRPr="00D8560E" w:rsidR="00DE1BB8" w:rsidP="00DE1BB8" w:rsidRDefault="00DE1BB8" w14:paraId="2E1EF6A0" w14:textId="77777777">
            <w:pPr>
              <w:pStyle w:val="NCEACPbodytextcentered"/>
              <w:jc w:val="left"/>
              <w:rPr>
                <w:lang w:val="en-NZ"/>
              </w:rPr>
            </w:pPr>
          </w:p>
        </w:tc>
        <w:tc>
          <w:tcPr>
            <w:tcW w:w="3385" w:type="pct"/>
            <w:shd w:val="clear" w:color="auto" w:fill="auto"/>
            <w:tcMar/>
          </w:tcPr>
          <w:p w:rsidR="00911C67" w:rsidP="00A1680D" w:rsidRDefault="00911C67" w14:paraId="74E824B3" w14:textId="77777777">
            <w:pPr>
              <w:pStyle w:val="NCEACPbodytextcentered"/>
              <w:jc w:val="left"/>
              <w:rPr>
                <w:lang w:val="en-NZ"/>
              </w:rPr>
            </w:pPr>
          </w:p>
        </w:tc>
      </w:tr>
      <w:tr w:rsidRPr="00D8560E" w:rsidR="00DE1BB8" w:rsidTr="4253548D" w14:paraId="3E7DA870" w14:textId="77777777">
        <w:tc>
          <w:tcPr>
            <w:tcW w:w="1615" w:type="pct"/>
            <w:shd w:val="clear" w:color="auto" w:fill="auto"/>
            <w:tcMar/>
          </w:tcPr>
          <w:p w:rsidRPr="00D8560E" w:rsidR="00DE1BB8" w:rsidP="00DE1BB8" w:rsidRDefault="00DE1BB8" w14:paraId="68A0EC3C" w14:textId="77777777">
            <w:pPr>
              <w:pStyle w:val="NCEACPbodytextcentered"/>
              <w:jc w:val="left"/>
              <w:rPr>
                <w:lang w:val="en-NZ"/>
              </w:rPr>
            </w:pPr>
            <w:r w:rsidRPr="00D8560E">
              <w:rPr>
                <w:lang w:val="en-NZ"/>
              </w:rPr>
              <w:t>Authenticity of evidence</w:t>
            </w:r>
          </w:p>
        </w:tc>
        <w:tc>
          <w:tcPr>
            <w:tcW w:w="3385" w:type="pct"/>
            <w:shd w:val="clear" w:color="auto" w:fill="auto"/>
            <w:tcMar/>
          </w:tcPr>
          <w:p w:rsidRPr="00D8560E" w:rsidR="00DE1BB8" w:rsidP="00DE1BB8" w:rsidRDefault="00DE1BB8" w14:paraId="00939969" w14:textId="53104146">
            <w:pPr>
              <w:pStyle w:val="NCEACPbodytextcentered"/>
              <w:jc w:val="left"/>
              <w:rPr>
                <w:lang w:val="en-NZ"/>
              </w:rPr>
            </w:pPr>
            <w:r w:rsidRPr="00D8560E">
              <w:rPr>
                <w:lang w:val="en-NZ"/>
              </w:rPr>
              <w:t xml:space="preserve">Teachers must manage authenticity for any assessment from a public </w:t>
            </w:r>
            <w:r w:rsidRPr="00D8560E" w:rsidR="009D1F39">
              <w:rPr>
                <w:lang w:val="en-NZ"/>
              </w:rPr>
              <w:t>source because</w:t>
            </w:r>
            <w:r w:rsidRPr="00D8560E">
              <w:rPr>
                <w:lang w:val="en-NZ"/>
              </w:rPr>
              <w:t xml:space="preserve"> students may have access to the assessment schedule or student exemplar material.</w:t>
            </w:r>
          </w:p>
          <w:p w:rsidRPr="00D8560E" w:rsidR="00DE1BB8" w:rsidP="00DE1BB8" w:rsidRDefault="00DE1BB8" w14:paraId="3970FBEE" w14:textId="77777777">
            <w:pPr>
              <w:pStyle w:val="NCEACPbodytextcentered"/>
              <w:jc w:val="left"/>
              <w:rPr>
                <w:lang w:val="en-NZ"/>
              </w:rPr>
            </w:pPr>
            <w:r w:rsidRPr="00D8560E">
              <w:rPr>
                <w:lang w:val="en-NZ"/>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Pr="00D8560E" w:rsidR="00BA1458" w:rsidP="001009BA" w:rsidRDefault="00BA1458" w14:paraId="75B3A0DC" w14:textId="77777777">
      <w:pPr>
        <w:pStyle w:val="NCEAHeaderboxed"/>
        <w:pBdr>
          <w:top w:val="single" w:color="auto" w:sz="8" w:space="1"/>
          <w:left w:val="single" w:color="auto" w:sz="8" w:space="4"/>
          <w:bottom w:val="single" w:color="auto" w:sz="8" w:space="1"/>
          <w:right w:val="single" w:color="auto" w:sz="8" w:space="4"/>
        </w:pBdr>
        <w:spacing w:before="0" w:after="120"/>
        <w:rPr>
          <w:color w:val="auto"/>
        </w:rPr>
      </w:pPr>
      <w:r w:rsidRPr="00D8560E">
        <w:rPr>
          <w:color w:val="auto"/>
        </w:rPr>
        <w:t>Internal Assessment Resource</w:t>
      </w:r>
    </w:p>
    <w:p w:rsidRPr="00512DEC" w:rsidR="00834049" w:rsidP="00834049" w:rsidRDefault="00834049" w14:paraId="072EFF67" w14:textId="77777777">
      <w:pPr>
        <w:pStyle w:val="NCEAHeadInfoL2"/>
        <w:tabs>
          <w:tab w:val="left" w:pos="3261"/>
        </w:tabs>
        <w:ind w:left="3261" w:hanging="3261"/>
        <w:rPr>
          <w:b w:val="0"/>
          <w:szCs w:val="28"/>
        </w:rPr>
      </w:pPr>
      <w:r w:rsidRPr="00512DEC">
        <w:rPr>
          <w:szCs w:val="28"/>
        </w:rPr>
        <w:t>Achievement standard:</w:t>
      </w:r>
      <w:r w:rsidRPr="00512DEC">
        <w:rPr>
          <w:szCs w:val="28"/>
        </w:rPr>
        <w:tab/>
      </w:r>
      <w:sdt>
        <w:sdtPr>
          <w:rPr>
            <w:color w:val="000000" w:themeColor="text1"/>
            <w:szCs w:val="28"/>
          </w:rPr>
          <w:alias w:val="NZQA ID and version if higher than 1"/>
          <w:tag w:val="NZQA ID and version if higher than 1"/>
          <w:id w:val="21523766"/>
          <w:placeholder>
            <w:docPart w:val="C38989E6A1254FDB9599851E1E9C7808"/>
          </w:placeholder>
        </w:sdtPr>
        <w:sdtEndPr/>
        <w:sdtContent>
          <w:r w:rsidR="00C23F35">
            <w:rPr>
              <w:color w:val="000000" w:themeColor="text1"/>
              <w:szCs w:val="28"/>
            </w:rPr>
            <w:t>91825</w:t>
          </w:r>
        </w:sdtContent>
      </w:sdt>
    </w:p>
    <w:p w:rsidRPr="00512DEC" w:rsidR="00834049" w:rsidP="00834049" w:rsidRDefault="00834049" w14:paraId="3108C00D" w14:textId="77777777">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00D70F99">
        <w:rPr>
          <w:b w:val="0"/>
          <w:szCs w:val="28"/>
        </w:rPr>
        <w:t xml:space="preserve">Sign </w:t>
      </w:r>
      <w:r w:rsidRPr="006E2194">
        <w:rPr>
          <w:b w:val="0"/>
        </w:rPr>
        <w:t xml:space="preserve">a variety of text types in clear </w:t>
      </w:r>
      <w:r w:rsidR="00D70F99">
        <w:rPr>
          <w:b w:val="0"/>
        </w:rPr>
        <w:t>New Zealand Sign Language</w:t>
      </w:r>
      <w:r w:rsidRPr="006E2194">
        <w:rPr>
          <w:b w:val="0"/>
        </w:rPr>
        <w:t xml:space="preserve"> to explore and justify varied ideas and perspectives</w:t>
      </w:r>
    </w:p>
    <w:p w:rsidRPr="00512DEC" w:rsidR="00834049" w:rsidP="00834049" w:rsidRDefault="00834049" w14:paraId="37BC7DF4"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sidR="00A1680D">
        <w:rPr>
          <w:b w:val="0"/>
          <w:szCs w:val="22"/>
        </w:rPr>
        <w:t>6</w:t>
      </w:r>
    </w:p>
    <w:p w:rsidRPr="00512DEC" w:rsidR="00834049" w:rsidP="00834049" w:rsidRDefault="00834049" w14:paraId="5538BB34"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sidR="009F1FED">
        <w:rPr>
          <w:b w:val="0"/>
          <w:szCs w:val="28"/>
        </w:rPr>
        <w:t>Youth issues</w:t>
      </w:r>
    </w:p>
    <w:p w:rsidRPr="00512DEC" w:rsidR="00834049" w:rsidP="00834049" w:rsidRDefault="00834049" w14:paraId="7C729141" w14:textId="77777777">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5A</w:t>
      </w:r>
      <w:r>
        <w:rPr>
          <w:b w:val="0"/>
          <w:lang w:val="en-GB"/>
        </w:rPr>
        <w:t xml:space="preserve"> </w:t>
      </w:r>
      <w:r w:rsidR="00D70F99">
        <w:rPr>
          <w:b w:val="0"/>
          <w:lang w:val="en-GB"/>
        </w:rPr>
        <w:t>New Zealand</w:t>
      </w:r>
      <w:r w:rsidR="00936AB7">
        <w:rPr>
          <w:b w:val="0"/>
          <w:lang w:val="en-GB"/>
        </w:rPr>
        <w:t xml:space="preserve"> Sign Language</w:t>
      </w:r>
    </w:p>
    <w:p w:rsidRPr="00D8560E" w:rsidR="00BA1458" w:rsidP="00BA1458" w:rsidRDefault="00BA1458" w14:paraId="523B62DF" w14:textId="77777777">
      <w:pPr>
        <w:pStyle w:val="NCEAInstructionsbanner"/>
      </w:pPr>
      <w:r w:rsidRPr="00D8560E">
        <w:t>Teacher guidelines</w:t>
      </w:r>
    </w:p>
    <w:p w:rsidRPr="00D8560E" w:rsidR="00BA1458" w:rsidP="00BA1458" w:rsidRDefault="00BA1458" w14:paraId="4B4CF361" w14:textId="77777777">
      <w:pPr>
        <w:pStyle w:val="NCEAbodytext"/>
      </w:pPr>
      <w:r w:rsidRPr="00D8560E">
        <w:t>The following guidelines are supplied to enable teachers to carry out valid and consistent assessment using this internal assessment resource.</w:t>
      </w:r>
    </w:p>
    <w:p w:rsidRPr="00D8560E" w:rsidR="00BA1458" w:rsidP="00BA1458" w:rsidRDefault="00CA127D" w14:paraId="6221BF6E" w14:textId="77777777">
      <w:pPr>
        <w:pStyle w:val="NCEAbodytext"/>
      </w:pPr>
      <w:r w:rsidRPr="658A5471">
        <w:rPr>
          <w:lang w:val="en-GB"/>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rsidRPr="00D8560E" w:rsidR="00BA1458" w:rsidP="00BA1458" w:rsidRDefault="00BA1458" w14:paraId="43B9CE14" w14:textId="77777777">
      <w:pPr>
        <w:pStyle w:val="NCEAL2heading"/>
        <w:rPr>
          <w:lang w:val="en-NZ"/>
        </w:rPr>
      </w:pPr>
      <w:r w:rsidRPr="00D8560E">
        <w:rPr>
          <w:lang w:val="en-NZ"/>
        </w:rPr>
        <w:t>Context/setting</w:t>
      </w:r>
    </w:p>
    <w:p w:rsidRPr="00D8560E" w:rsidR="00BA1458" w:rsidP="00BA1458" w:rsidRDefault="00BA1458" w14:paraId="4A23BD6A" w14:textId="77777777">
      <w:pPr>
        <w:pStyle w:val="NCEAbodytext"/>
      </w:pPr>
      <w:r w:rsidRPr="00D8560E">
        <w:t xml:space="preserve">This activity requires students to </w:t>
      </w:r>
      <w:r w:rsidR="00F74619">
        <w:t xml:space="preserve">consider </w:t>
      </w:r>
      <w:r w:rsidR="00050278">
        <w:t xml:space="preserve">issues </w:t>
      </w:r>
      <w:r w:rsidR="009F1FED">
        <w:t>for young people</w:t>
      </w:r>
      <w:r w:rsidR="00050278">
        <w:t>.</w:t>
      </w:r>
      <w:r w:rsidR="00902B06">
        <w:t xml:space="preserve"> </w:t>
      </w:r>
      <w:r w:rsidRPr="00D8560E">
        <w:t xml:space="preserve">In this context, they produce </w:t>
      </w:r>
      <w:r w:rsidR="00AF7C14">
        <w:t xml:space="preserve">a minimum of two pieces of </w:t>
      </w:r>
      <w:r w:rsidR="00902B06">
        <w:t>sign</w:t>
      </w:r>
      <w:r w:rsidR="00AF7C14">
        <w:t>ing</w:t>
      </w:r>
      <w:r w:rsidR="00050278">
        <w:t xml:space="preserve"> for different audiences and purposes</w:t>
      </w:r>
      <w:r w:rsidRPr="00D8560E">
        <w:t>.</w:t>
      </w:r>
    </w:p>
    <w:p w:rsidR="00F74619" w:rsidP="658A5471" w:rsidRDefault="00F74619" w14:paraId="582677C7" w14:textId="77777777">
      <w:pPr>
        <w:pStyle w:val="NCEAbodytext"/>
        <w:rPr>
          <w:color w:val="000000"/>
          <w:lang w:val="en-GB"/>
        </w:rPr>
      </w:pPr>
      <w:r w:rsidRPr="658A5471">
        <w:rPr>
          <w:color w:val="000000" w:themeColor="text1"/>
          <w:lang w:val="en-GB"/>
        </w:rPr>
        <w:t xml:space="preserve">This resource provides three scenarios, from which students select a minimum of two. </w:t>
      </w:r>
      <w:r w:rsidRPr="658A5471">
        <w:rPr>
          <w:lang w:val="en-GB"/>
        </w:rPr>
        <w:t>Successful tasks are adapted from the scenarios to make them relevant to your students and to reflect their interests. It is important each scenario is capable of offering varied ideas and perspectives and plenty of scope for students to engage with ideas in ways that are expected at level 8 of the curriculum.</w:t>
      </w:r>
    </w:p>
    <w:p w:rsidR="00BA1458" w:rsidP="00BA1458" w:rsidRDefault="00BA1458" w14:paraId="56CDF930" w14:textId="77777777">
      <w:pPr>
        <w:pStyle w:val="NCEAbodytext"/>
      </w:pPr>
      <w:r w:rsidRPr="00D8560E">
        <w:t xml:space="preserve">This assessment activity could be used in conjunction with assessment for </w:t>
      </w:r>
      <w:r w:rsidRPr="00D8560E" w:rsidR="0038697C">
        <w:t xml:space="preserve">Achievement Standard </w:t>
      </w:r>
      <w:r w:rsidR="004021F3">
        <w:t>91824</w:t>
      </w:r>
      <w:r w:rsidRPr="00D8560E" w:rsidR="00B67E06">
        <w:t xml:space="preserve"> </w:t>
      </w:r>
      <w:r w:rsidRPr="00D8560E">
        <w:rPr>
          <w:i/>
        </w:rPr>
        <w:t xml:space="preserve">Interact clearly </w:t>
      </w:r>
      <w:r w:rsidR="00B67E06">
        <w:rPr>
          <w:i/>
        </w:rPr>
        <w:t>using</w:t>
      </w:r>
      <w:r w:rsidRPr="00D8560E" w:rsidR="00B67E06">
        <w:rPr>
          <w:i/>
        </w:rPr>
        <w:t xml:space="preserve"> </w:t>
      </w:r>
      <w:r w:rsidR="004021F3">
        <w:rPr>
          <w:i/>
        </w:rPr>
        <w:t>NZ Sign Language</w:t>
      </w:r>
      <w:r w:rsidRPr="00D8560E">
        <w:rPr>
          <w:i/>
        </w:rPr>
        <w:t xml:space="preserve"> to explore and justify varied ideas and perspectives in different situations</w:t>
      </w:r>
      <w:r w:rsidRPr="00D8560E">
        <w:t>. In other words, students could be assessed for their interactive s</w:t>
      </w:r>
      <w:r w:rsidR="007E3E98">
        <w:t xml:space="preserve">igning </w:t>
      </w:r>
      <w:r w:rsidRPr="00D8560E">
        <w:t xml:space="preserve">and their </w:t>
      </w:r>
      <w:r w:rsidR="007E3E98">
        <w:t xml:space="preserve">signing of a variety of </w:t>
      </w:r>
      <w:r w:rsidR="00081A52">
        <w:t>text types</w:t>
      </w:r>
      <w:r w:rsidR="007E3E98">
        <w:t>,</w:t>
      </w:r>
      <w:r w:rsidRPr="00D8560E">
        <w:t xml:space="preserve"> using the same learning context. If this is done, ensure that the students are not achieving double credit for simply reusing the same ideas and language.</w:t>
      </w:r>
    </w:p>
    <w:p w:rsidRPr="00D8560E" w:rsidR="00BA1458" w:rsidP="00BA1458" w:rsidRDefault="00BA1458" w14:paraId="36DD95DB" w14:textId="77777777">
      <w:pPr>
        <w:pStyle w:val="NCEAL2heading"/>
        <w:rPr>
          <w:lang w:val="en-NZ"/>
        </w:rPr>
      </w:pPr>
      <w:r w:rsidRPr="00D8560E">
        <w:rPr>
          <w:lang w:val="en-NZ"/>
        </w:rPr>
        <w:t>Conditions</w:t>
      </w:r>
    </w:p>
    <w:p w:rsidR="00963E36" w:rsidP="00963E36" w:rsidRDefault="00963E36" w14:paraId="6DCAD037" w14:textId="4A287D69">
      <w:pPr>
        <w:pStyle w:val="NCEAbodytext"/>
        <w:rPr>
          <w:lang w:val="en-GB"/>
        </w:rPr>
      </w:pPr>
      <w:r>
        <w:rPr>
          <w:lang w:val="en-GB"/>
        </w:rPr>
        <w:t>Students need to be made aware of the success criteria</w:t>
      </w:r>
      <w:r w:rsidR="002458EE">
        <w:rPr>
          <w:lang w:val="en-GB"/>
        </w:rPr>
        <w:t>,</w:t>
      </w:r>
      <w:r>
        <w:rPr>
          <w:lang w:val="en-GB"/>
        </w:rPr>
        <w:t xml:space="preserve"> the level of language</w:t>
      </w:r>
      <w:r w:rsidR="00602263">
        <w:rPr>
          <w:lang w:val="en-GB"/>
        </w:rPr>
        <w:t>,</w:t>
      </w:r>
      <w:r>
        <w:rPr>
          <w:lang w:val="en-GB"/>
        </w:rPr>
        <w:t xml:space="preserve"> </w:t>
      </w:r>
      <w:r w:rsidR="002458EE">
        <w:rPr>
          <w:lang w:val="en-GB"/>
        </w:rPr>
        <w:t xml:space="preserve">and the depth of thinking </w:t>
      </w:r>
      <w:r>
        <w:rPr>
          <w:lang w:val="en-GB"/>
        </w:rPr>
        <w:t>required at level 8 of the NZ Curriculum. Feedback and feed-forward are part of normal classroom practice and give a clear indication to students of the level at which they are working.</w:t>
      </w:r>
    </w:p>
    <w:p w:rsidR="00F74619" w:rsidP="00F74619" w:rsidRDefault="00F74619" w14:paraId="18A2D022" w14:textId="77777777">
      <w:pPr>
        <w:pStyle w:val="NCEAbodytext"/>
        <w:rPr>
          <w:lang w:val="en-GB"/>
        </w:rPr>
      </w:pPr>
      <w:r>
        <w:rPr>
          <w:lang w:val="en-GB"/>
        </w:rPr>
        <w:t xml:space="preserve">As part of regular teaching and learning, students sign a variety of texts, both free (spontaneous) and controlled (prepared). Students need sufficient opportunity to sign a range of texts for a range of purposes, from which they can make a selection for final submission. </w:t>
      </w:r>
    </w:p>
    <w:p w:rsidR="00F74619" w:rsidP="00050278" w:rsidRDefault="00F74619" w14:paraId="39176F76" w14:textId="0E600CC6">
      <w:pPr>
        <w:pStyle w:val="NCEAbodytext"/>
        <w:rPr>
          <w:lang w:val="en-GB"/>
        </w:rPr>
      </w:pPr>
      <w:r>
        <w:rPr>
          <w:lang w:val="en-GB"/>
        </w:rPr>
        <w:t>Although stages of signing include brainstorming, revising</w:t>
      </w:r>
      <w:r w:rsidR="00602263">
        <w:rPr>
          <w:lang w:val="en-GB"/>
        </w:rPr>
        <w:t>,</w:t>
      </w:r>
      <w:r>
        <w:rPr>
          <w:lang w:val="en-GB"/>
        </w:rPr>
        <w:t xml:space="preserve"> and editing, only the final text is required as evidence. Students could be asked to keep earlier </w:t>
      </w:r>
      <w:r w:rsidR="006E0550">
        <w:rPr>
          <w:lang w:val="en-GB"/>
        </w:rPr>
        <w:t xml:space="preserve">versions </w:t>
      </w:r>
      <w:r>
        <w:rPr>
          <w:lang w:val="en-GB"/>
        </w:rPr>
        <w:t>in case authenticity needs to be established.</w:t>
      </w:r>
    </w:p>
    <w:p w:rsidRPr="00AF734B" w:rsidR="00F74619" w:rsidP="00F74619" w:rsidRDefault="00F74619" w14:paraId="531BC3CE" w14:textId="77777777">
      <w:pPr>
        <w:pStyle w:val="NCEAbodytext"/>
        <w:rPr>
          <w:lang w:val="en-GB"/>
        </w:rPr>
      </w:pPr>
      <w:r w:rsidRPr="00AF734B">
        <w:rPr>
          <w:lang w:val="en-GB"/>
        </w:rPr>
        <w:t xml:space="preserve">After negotiation with you, students select </w:t>
      </w:r>
      <w:r>
        <w:rPr>
          <w:lang w:val="en-GB"/>
        </w:rPr>
        <w:t>a minimum of two</w:t>
      </w:r>
      <w:r w:rsidRPr="00AF734B">
        <w:rPr>
          <w:lang w:val="en-GB"/>
        </w:rPr>
        <w:t xml:space="preserve"> texts from their collection of signed texts and submit these for assessment. This selection must demonstrate language use across a range of contexts and for a range of purposes. </w:t>
      </w:r>
    </w:p>
    <w:p w:rsidR="00050278" w:rsidP="00050278" w:rsidRDefault="00F74619" w14:paraId="6B3389AE" w14:textId="77777777">
      <w:pPr>
        <w:pStyle w:val="NCEAbodytext"/>
        <w:rPr>
          <w:szCs w:val="22"/>
          <w:lang w:val="en-GB"/>
        </w:rPr>
      </w:pPr>
      <w:r w:rsidRPr="00AF734B">
        <w:rPr>
          <w:lang w:val="en-GB"/>
        </w:rPr>
        <w:t xml:space="preserve">The total over the texts should be approximately </w:t>
      </w:r>
      <w:r>
        <w:rPr>
          <w:lang w:val="en-GB"/>
        </w:rPr>
        <w:t>6-8</w:t>
      </w:r>
      <w:r w:rsidRPr="00AF734B">
        <w:rPr>
          <w:lang w:val="en-GB"/>
        </w:rPr>
        <w:t xml:space="preserve"> minutes.</w:t>
      </w:r>
      <w:r w:rsidRPr="00050278" w:rsidR="00050278">
        <w:rPr>
          <w:lang w:val="en-GB"/>
        </w:rPr>
        <w:t xml:space="preserve"> </w:t>
      </w:r>
      <w:r w:rsidR="00050278">
        <w:rPr>
          <w:lang w:val="en-GB"/>
        </w:rPr>
        <w:t>At all times quality is more important than quantity.</w:t>
      </w:r>
    </w:p>
    <w:p w:rsidR="00F74619" w:rsidP="00F74619" w:rsidRDefault="00F74619" w14:paraId="3335BBDE" w14:textId="7105B3BD">
      <w:pPr>
        <w:pStyle w:val="NCEAbodytext"/>
        <w:rPr>
          <w:lang w:val="en-GB"/>
        </w:rPr>
      </w:pPr>
      <w:r>
        <w:rPr>
          <w:szCs w:val="22"/>
          <w:lang w:val="en-GB"/>
        </w:rPr>
        <w:t xml:space="preserve">You will consider all pieces submitted before making an holistic judgement. Each piece will not be assessed </w:t>
      </w:r>
      <w:r w:rsidR="009D1F39">
        <w:rPr>
          <w:szCs w:val="22"/>
          <w:lang w:val="en-GB"/>
        </w:rPr>
        <w:t>separately but</w:t>
      </w:r>
      <w:r>
        <w:rPr>
          <w:szCs w:val="22"/>
          <w:lang w:val="en-GB"/>
        </w:rPr>
        <w:t xml:space="preserve"> considered in as much as it contributes to the whole portfolio. </w:t>
      </w:r>
      <w:r>
        <w:rPr>
          <w:lang w:val="en-GB"/>
        </w:rPr>
        <w:t>Overall judgement will be made from the total evidence collected, showing that the student is working at a level consciously and reasonably consistently rather than accidentally and occasionally.</w:t>
      </w:r>
    </w:p>
    <w:p w:rsidR="006E0550" w:rsidP="006E0550" w:rsidRDefault="006E0550" w14:paraId="2F74FD9B" w14:textId="77777777">
      <w:pPr>
        <w:pStyle w:val="NCEAbodytext"/>
      </w:pPr>
      <w:r>
        <w:t xml:space="preserve">Methods for recording </w:t>
      </w:r>
      <w:r w:rsidR="00C05505">
        <w:t xml:space="preserve">signing </w:t>
      </w:r>
      <w:r>
        <w:t xml:space="preserve">could include using a smart phone, a tablet, a computer with suitable software or a video camera. The recording of the interactions must be of good enough quality to ensure all participants can be seen clearly. It must be stored in a safe and accessible location with secure backup. </w:t>
      </w:r>
    </w:p>
    <w:p w:rsidR="00F74619" w:rsidP="00F74619" w:rsidRDefault="00F74619" w14:paraId="3631E180" w14:textId="77777777">
      <w:pPr>
        <w:pStyle w:val="NCEAbodytext"/>
        <w:rPr>
          <w:lang w:val="en-GB"/>
        </w:rPr>
      </w:pPr>
      <w:r>
        <w:rPr>
          <w:lang w:val="en-GB"/>
        </w:rPr>
        <w:t>Provide specific details on</w:t>
      </w:r>
      <w:r w:rsidR="006E0550">
        <w:rPr>
          <w:lang w:val="en-GB"/>
        </w:rPr>
        <w:t>:</w:t>
      </w:r>
    </w:p>
    <w:p w:rsidR="00F74619" w:rsidP="00F74619" w:rsidRDefault="00F74619" w14:paraId="32A4BC33" w14:textId="77777777">
      <w:pPr>
        <w:pStyle w:val="NCEAbodytext"/>
        <w:numPr>
          <w:ilvl w:val="0"/>
          <w:numId w:val="9"/>
        </w:numPr>
        <w:tabs>
          <w:tab w:val="clear" w:pos="794"/>
          <w:tab w:val="left" w:pos="357"/>
          <w:tab w:val="left" w:pos="709"/>
        </w:tabs>
        <w:spacing w:before="80" w:after="80"/>
        <w:ind w:left="357" w:hanging="357"/>
        <w:rPr>
          <w:lang w:val="en-GB"/>
        </w:rPr>
      </w:pPr>
      <w:r>
        <w:rPr>
          <w:lang w:val="en-GB"/>
        </w:rPr>
        <w:t>recording signing using an electronic device</w:t>
      </w:r>
      <w:r w:rsidR="006E0550">
        <w:rPr>
          <w:lang w:val="en-GB"/>
        </w:rPr>
        <w:t>,</w:t>
      </w:r>
    </w:p>
    <w:p w:rsidR="00F74619" w:rsidP="00F74619" w:rsidRDefault="00F74619" w14:paraId="74D4BC0D" w14:textId="77777777">
      <w:pPr>
        <w:pStyle w:val="NCEAbodytext"/>
        <w:numPr>
          <w:ilvl w:val="0"/>
          <w:numId w:val="9"/>
        </w:numPr>
        <w:tabs>
          <w:tab w:val="clear" w:pos="794"/>
          <w:tab w:val="left" w:pos="357"/>
          <w:tab w:val="left" w:pos="709"/>
        </w:tabs>
        <w:spacing w:before="80" w:after="80"/>
        <w:ind w:left="357" w:hanging="357"/>
        <w:rPr>
          <w:lang w:val="en-GB"/>
        </w:rPr>
      </w:pPr>
      <w:r>
        <w:rPr>
          <w:lang w:val="en-GB"/>
        </w:rPr>
        <w:t>naming files</w:t>
      </w:r>
      <w:r w:rsidR="006E0550">
        <w:rPr>
          <w:lang w:val="en-GB"/>
        </w:rPr>
        <w:t>,</w:t>
      </w:r>
    </w:p>
    <w:p w:rsidR="00F74619" w:rsidP="00F74619" w:rsidRDefault="00F74619" w14:paraId="203F4286" w14:textId="77777777">
      <w:pPr>
        <w:pStyle w:val="NCEAbodytext"/>
        <w:numPr>
          <w:ilvl w:val="0"/>
          <w:numId w:val="9"/>
        </w:numPr>
        <w:tabs>
          <w:tab w:val="clear" w:pos="794"/>
          <w:tab w:val="left" w:pos="357"/>
          <w:tab w:val="left" w:pos="709"/>
        </w:tabs>
        <w:spacing w:before="80" w:after="80"/>
        <w:ind w:left="357" w:hanging="357"/>
        <w:rPr>
          <w:lang w:val="en-GB"/>
        </w:rPr>
      </w:pPr>
      <w:r>
        <w:rPr>
          <w:lang w:val="en-GB"/>
        </w:rPr>
        <w:t>storing files</w:t>
      </w:r>
      <w:r w:rsidR="006E0550">
        <w:rPr>
          <w:lang w:val="en-GB"/>
        </w:rPr>
        <w:t>,</w:t>
      </w:r>
    </w:p>
    <w:p w:rsidR="00F74619" w:rsidP="00F74619" w:rsidRDefault="00F74619" w14:paraId="35E7D5A3" w14:textId="77777777">
      <w:pPr>
        <w:pStyle w:val="NCEAbodytext"/>
        <w:numPr>
          <w:ilvl w:val="0"/>
          <w:numId w:val="9"/>
        </w:numPr>
        <w:tabs>
          <w:tab w:val="clear" w:pos="794"/>
          <w:tab w:val="clear" w:pos="1191"/>
          <w:tab w:val="left" w:pos="357"/>
          <w:tab w:val="left" w:pos="709"/>
        </w:tabs>
        <w:spacing w:before="80" w:after="80"/>
        <w:ind w:left="357" w:hanging="357"/>
        <w:rPr>
          <w:lang w:val="en-GB"/>
        </w:rPr>
      </w:pPr>
      <w:r w:rsidRPr="658A5471">
        <w:rPr>
          <w:lang w:val="en-GB"/>
        </w:rPr>
        <w:t>securely backing up files in accordance with your school’s NCEA policies and procedures.</w:t>
      </w:r>
    </w:p>
    <w:p w:rsidRPr="00602263" w:rsidR="00BA1458" w:rsidP="00602263" w:rsidRDefault="3540955C" w14:paraId="6D07B1BB" w14:textId="715D909F">
      <w:pPr>
        <w:pStyle w:val="NCEAL2heading"/>
        <w:spacing w:line="259" w:lineRule="auto"/>
        <w:rPr>
          <w:rFonts w:eastAsia="Arial" w:cs="Arial"/>
          <w:bCs/>
          <w:sz w:val="32"/>
          <w:szCs w:val="22"/>
          <w:lang w:val="en-NZ"/>
        </w:rPr>
      </w:pPr>
      <w:r w:rsidRPr="00602263">
        <w:rPr>
          <w:rFonts w:eastAsia="Arial" w:cs="Arial"/>
          <w:bCs/>
          <w:szCs w:val="28"/>
        </w:rPr>
        <w:t>Authenticity</w:t>
      </w:r>
    </w:p>
    <w:p w:rsidRPr="00602263" w:rsidR="00BA1458" w:rsidP="00602263" w:rsidRDefault="3540955C" w14:paraId="6ABBB719" w14:textId="0E055750">
      <w:pPr>
        <w:keepNext/>
        <w:spacing w:beforeAutospacing="1" w:after="120"/>
        <w:rPr>
          <w:rFonts w:ascii="Arial" w:hAnsi="Arial" w:eastAsia="Arial" w:cs="Arial"/>
          <w:sz w:val="22"/>
          <w:szCs w:val="22"/>
          <w:lang w:val="en-NZ"/>
        </w:rPr>
      </w:pPr>
      <w:r w:rsidRPr="00602263">
        <w:rPr>
          <w:rFonts w:ascii="Arial" w:hAnsi="Arial" w:eastAsia="Arial" w:cs="Arial"/>
          <w:sz w:val="22"/>
          <w:szCs w:val="22"/>
          <w:lang w:val="en-NZ"/>
        </w:rPr>
        <w:t xml:space="preserve">The use of chatbots, generative AI, paraphrasing tools, or other tools that can automatically generate and/or interpret </w:t>
      </w:r>
      <w:r w:rsidRPr="00602263">
        <w:rPr>
          <w:rFonts w:ascii="Arial" w:hAnsi="Arial" w:eastAsia="Arial" w:cs="Arial"/>
          <w:sz w:val="22"/>
          <w:szCs w:val="22"/>
        </w:rPr>
        <w:t>the New Zealand Sign Language</w:t>
      </w:r>
      <w:r w:rsidRPr="00602263">
        <w:rPr>
          <w:rFonts w:ascii="Arial" w:hAnsi="Arial" w:eastAsia="Arial" w:cs="Arial"/>
          <w:sz w:val="22"/>
          <w:szCs w:val="22"/>
          <w:lang w:val="en-NZ"/>
        </w:rPr>
        <w:t xml:space="preserve"> content is not permitted and material generated by these tools should not be submitted as part of the student’s work. </w:t>
      </w:r>
    </w:p>
    <w:p w:rsidRPr="00602263" w:rsidR="00BA1458" w:rsidP="00602263" w:rsidRDefault="3540955C" w14:paraId="3110E1E4" w14:textId="39260ED8">
      <w:pPr>
        <w:keepNext/>
        <w:spacing w:beforeAutospacing="1" w:after="120"/>
        <w:rPr>
          <w:rFonts w:ascii="Arial" w:hAnsi="Arial" w:eastAsia="Arial" w:cs="Arial"/>
          <w:sz w:val="22"/>
          <w:szCs w:val="22"/>
          <w:lang w:val="en-NZ"/>
        </w:rPr>
      </w:pPr>
      <w:r w:rsidRPr="00602263">
        <w:rPr>
          <w:rFonts w:ascii="Arial" w:hAnsi="Arial" w:eastAsia="Arial" w:cs="Arial"/>
          <w:sz w:val="22"/>
          <w:szCs w:val="22"/>
          <w:lang w:val="en-NZ"/>
        </w:rPr>
        <w:t>Teachers must closely supervise the process of evidence collection to ensure that students:</w:t>
      </w:r>
    </w:p>
    <w:p w:rsidRPr="00602263" w:rsidR="00BA1458" w:rsidP="00602263" w:rsidRDefault="3540955C" w14:paraId="1F3E2468" w14:textId="4CEF59A8">
      <w:pPr>
        <w:pStyle w:val="ListParagraph"/>
        <w:keepNext/>
        <w:numPr>
          <w:ilvl w:val="0"/>
          <w:numId w:val="18"/>
        </w:numPr>
        <w:spacing w:beforeAutospacing="1" w:after="120"/>
        <w:rPr>
          <w:rFonts w:ascii="Arial" w:hAnsi="Arial" w:eastAsia="Arial" w:cs="Arial"/>
          <w:sz w:val="22"/>
          <w:szCs w:val="22"/>
          <w:lang w:val="en-NZ"/>
        </w:rPr>
      </w:pPr>
      <w:r w:rsidRPr="00602263">
        <w:rPr>
          <w:rFonts w:ascii="Arial" w:hAnsi="Arial" w:eastAsia="Arial" w:cs="Arial"/>
          <w:sz w:val="22"/>
          <w:szCs w:val="22"/>
          <w:lang w:val="en-NZ"/>
        </w:rPr>
        <w:t>do not copy from another person or source without appropriate acknowledgement and significant modification using their own words</w:t>
      </w:r>
    </w:p>
    <w:p w:rsidRPr="00602263" w:rsidR="00BA1458" w:rsidP="00602263" w:rsidRDefault="3540955C" w14:paraId="6948A795" w14:textId="22C8F190">
      <w:pPr>
        <w:pStyle w:val="ListParagraph"/>
        <w:keepNext/>
        <w:numPr>
          <w:ilvl w:val="0"/>
          <w:numId w:val="18"/>
        </w:numPr>
        <w:spacing w:beforeAutospacing="1" w:after="120"/>
        <w:rPr>
          <w:rFonts w:ascii="Segoe UI" w:hAnsi="Segoe UI" w:eastAsia="Segoe UI" w:cs="Segoe UI"/>
          <w:sz w:val="22"/>
          <w:szCs w:val="22"/>
          <w:lang w:val="en-NZ"/>
        </w:rPr>
      </w:pPr>
      <w:r w:rsidRPr="00602263">
        <w:rPr>
          <w:rFonts w:ascii="Arial" w:hAnsi="Arial" w:eastAsia="Arial" w:cs="Arial"/>
          <w:sz w:val="22"/>
          <w:szCs w:val="22"/>
          <w:lang w:val="en-NZ"/>
        </w:rPr>
        <w:t>do not receive guidance, scaffolding, instruction, or assistance from anyone before submission.</w:t>
      </w:r>
      <w:r w:rsidRPr="00602263">
        <w:rPr>
          <w:rFonts w:ascii="Segoe UI" w:hAnsi="Segoe UI" w:eastAsia="Segoe UI" w:cs="Segoe UI"/>
          <w:sz w:val="22"/>
          <w:szCs w:val="22"/>
          <w:lang w:val="en-AU"/>
        </w:rPr>
        <w:t xml:space="preserve"> </w:t>
      </w:r>
    </w:p>
    <w:p w:rsidRPr="00D8560E" w:rsidR="00BA1458" w:rsidP="00BA1458" w:rsidRDefault="00BA1458" w14:paraId="19FBA895" w14:textId="74F0F59C">
      <w:pPr>
        <w:pStyle w:val="NCEAL2heading"/>
        <w:rPr>
          <w:b w:val="0"/>
          <w:lang w:val="en-NZ"/>
        </w:rPr>
      </w:pPr>
      <w:r w:rsidRPr="658A5471">
        <w:rPr>
          <w:lang w:val="en-NZ"/>
        </w:rPr>
        <w:t>Resource requirements</w:t>
      </w:r>
    </w:p>
    <w:p w:rsidRPr="00D8560E" w:rsidR="00BA1458" w:rsidP="00BA1458" w:rsidRDefault="00BA1458" w14:paraId="667F11DA" w14:textId="77777777">
      <w:pPr>
        <w:pStyle w:val="NCEAbodytext"/>
        <w:spacing w:before="0" w:after="0"/>
      </w:pPr>
      <w:r w:rsidRPr="00D8560E">
        <w:t xml:space="preserve">You could support students with accessing and using a range of resources to help them draft and revise their </w:t>
      </w:r>
      <w:r w:rsidR="007E3E98">
        <w:t>signi</w:t>
      </w:r>
      <w:r w:rsidRPr="00D8560E">
        <w:t xml:space="preserve">ng, for example, search engines, word lists, </w:t>
      </w:r>
      <w:r w:rsidR="00BA1580">
        <w:t xml:space="preserve">online sign language </w:t>
      </w:r>
      <w:r w:rsidRPr="00D8560E">
        <w:t xml:space="preserve">dictionaries, textbooks, </w:t>
      </w:r>
      <w:r w:rsidRPr="00D8560E" w:rsidR="001009BA">
        <w:t xml:space="preserve">and </w:t>
      </w:r>
      <w:r w:rsidRPr="00D8560E">
        <w:t>grammar notes.</w:t>
      </w:r>
    </w:p>
    <w:p w:rsidRPr="00D8560E" w:rsidR="00BA1458" w:rsidP="00BA1458" w:rsidRDefault="00BA1458" w14:paraId="33DCBB1A" w14:textId="77777777">
      <w:pPr>
        <w:pStyle w:val="NCEAL2heading"/>
        <w:rPr>
          <w:b w:val="0"/>
          <w:lang w:val="en-NZ"/>
        </w:rPr>
      </w:pPr>
      <w:r w:rsidRPr="00D8560E">
        <w:rPr>
          <w:lang w:val="en-NZ"/>
        </w:rPr>
        <w:t>Additional information</w:t>
      </w:r>
    </w:p>
    <w:p w:rsidRPr="00197D95" w:rsidR="00F74619" w:rsidP="00F74619" w:rsidRDefault="00F74619" w14:paraId="3602A54B" w14:textId="77777777">
      <w:pPr>
        <w:pStyle w:val="NCEAbodytext"/>
      </w:pPr>
      <w:r w:rsidRPr="00197D95">
        <w:t>This resource material should be read in conjunction with:</w:t>
      </w:r>
    </w:p>
    <w:p w:rsidRPr="00197D95" w:rsidR="00F74619" w:rsidP="00F74619" w:rsidRDefault="00F74619" w14:paraId="1E8C07B6" w14:textId="77777777">
      <w:pPr>
        <w:pStyle w:val="NCEAbullets"/>
        <w:tabs>
          <w:tab w:val="clear" w:pos="0"/>
          <w:tab w:val="clear" w:pos="426"/>
          <w:tab w:val="clear" w:pos="1191"/>
          <w:tab w:val="left" w:pos="357"/>
        </w:tabs>
        <w:ind w:left="357" w:hanging="357"/>
        <w:rPr>
          <w:rStyle w:val="Hyperlink"/>
          <w:color w:val="auto"/>
        </w:rPr>
      </w:pPr>
      <w:r w:rsidRPr="00197D95">
        <w:t xml:space="preserve">the Senior Secondary Teaching and Learning Guides for languages </w:t>
      </w:r>
      <w:hyperlink w:history="1" r:id="rId15">
        <w:r w:rsidRPr="00197D95">
          <w:rPr>
            <w:rStyle w:val="Hyperlink"/>
          </w:rPr>
          <w:t>http://seniorsecondary.tki.org.nz/</w:t>
        </w:r>
      </w:hyperlink>
    </w:p>
    <w:p w:rsidR="009D1F39" w:rsidP="009D1F39" w:rsidRDefault="009D1F39" w14:paraId="5570ECBA" w14:textId="77777777">
      <w:pPr>
        <w:pStyle w:val="NCEAbodytext"/>
        <w:numPr>
          <w:ilvl w:val="0"/>
          <w:numId w:val="16"/>
        </w:numPr>
        <w:tabs>
          <w:tab w:val="left" w:pos="357"/>
        </w:tabs>
        <w:spacing w:before="80" w:after="80"/>
        <w:ind w:left="357" w:hanging="357"/>
      </w:pPr>
      <w:r w:rsidRPr="00F174AB">
        <w:rPr>
          <w:rFonts w:cs="Times New Roman"/>
        </w:rPr>
        <w:t>Authenticity</w:t>
      </w:r>
      <w:r w:rsidRPr="00EF31AE">
        <w:t xml:space="preserve"> considerations are on NZQA website: </w:t>
      </w:r>
    </w:p>
    <w:p w:rsidRPr="009D1F39" w:rsidR="009D1F39" w:rsidP="009D1F39" w:rsidRDefault="000C0F1D" w14:paraId="3F42A103" w14:textId="77777777">
      <w:pPr>
        <w:pStyle w:val="NCEAbodytext"/>
        <w:numPr>
          <w:ilvl w:val="0"/>
          <w:numId w:val="17"/>
        </w:numPr>
        <w:tabs>
          <w:tab w:val="left" w:pos="357"/>
        </w:tabs>
        <w:spacing w:before="80" w:after="80"/>
        <w:rPr>
          <w:rStyle w:val="Hyperlink"/>
          <w:color w:val="auto"/>
          <w:szCs w:val="22"/>
          <w:u w:val="none"/>
        </w:rPr>
      </w:pPr>
      <w:hyperlink w:history="1" r:id="rId16">
        <w:r w:rsidRPr="00C33190" w:rsidR="009D1F39">
          <w:rPr>
            <w:rStyle w:val="Hyperlink"/>
            <w:szCs w:val="22"/>
          </w:rPr>
          <w:t>https://www.nzqa.govt.nz/providers-partners/assessment-and-moderation-of-standards/assessment-of-standards/generic-resources/authenticity/</w:t>
        </w:r>
      </w:hyperlink>
    </w:p>
    <w:p w:rsidRPr="009D1F39" w:rsidR="009D1F39" w:rsidP="009D1F39" w:rsidRDefault="009D1F39" w14:paraId="0ECF9176" w14:textId="61A62E14">
      <w:pPr>
        <w:pStyle w:val="NCEAbodytext"/>
        <w:numPr>
          <w:ilvl w:val="0"/>
          <w:numId w:val="17"/>
        </w:numPr>
        <w:tabs>
          <w:tab w:val="left" w:pos="357"/>
        </w:tabs>
        <w:spacing w:before="80" w:after="80"/>
        <w:rPr>
          <w:rStyle w:val="Hyperlink"/>
          <w:color w:val="auto"/>
          <w:szCs w:val="22"/>
          <w:u w:val="none"/>
        </w:rPr>
      </w:pPr>
      <w:r w:rsidRPr="009D1F39">
        <w:rPr>
          <w:szCs w:val="22"/>
        </w:rPr>
        <w:t xml:space="preserve">Managing authenticity when assessing remotely </w:t>
      </w:r>
      <w:hyperlink w:history="1" r:id="rId17">
        <w:r w:rsidRPr="009D1F39">
          <w:rPr>
            <w:rStyle w:val="Hyperlink"/>
            <w:szCs w:val="22"/>
          </w:rPr>
          <w:t>https://www.nzqa.govt.nz/assets/About-us/Publications/Covid19-Updates/Managing-authenticity-when-assessing-remotely.pdf</w:t>
        </w:r>
      </w:hyperlink>
    </w:p>
    <w:p w:rsidRPr="00197D95" w:rsidR="00F74619" w:rsidP="00F74619" w:rsidRDefault="00F74619" w14:paraId="02C912B3" w14:textId="77777777">
      <w:pPr>
        <w:pStyle w:val="NCEAbullets"/>
        <w:tabs>
          <w:tab w:val="clear" w:pos="0"/>
          <w:tab w:val="clear" w:pos="426"/>
          <w:tab w:val="clear" w:pos="1191"/>
          <w:tab w:val="left" w:pos="357"/>
        </w:tabs>
        <w:ind w:left="357" w:hanging="357"/>
        <w:rPr>
          <w:rStyle w:val="Hyperlink"/>
          <w:color w:val="auto"/>
        </w:rPr>
      </w:pPr>
      <w:r w:rsidRPr="00197D95">
        <w:t xml:space="preserve">NCEA Level 3 Languages </w:t>
      </w:r>
      <w:r w:rsidR="00B06207">
        <w:t xml:space="preserve">NZSL </w:t>
      </w:r>
      <w:r w:rsidRPr="00197D95">
        <w:t xml:space="preserve">Conditions of Assessment </w:t>
      </w:r>
      <w:hyperlink w:history="1" r:id="rId18">
        <w:r w:rsidRPr="00475CBA">
          <w:rPr>
            <w:rStyle w:val="Hyperlink"/>
          </w:rPr>
          <w:t>http://ncea.tki.org.nz/Resources-for-Internally-Assessed-Achievement-Standards</w:t>
        </w:r>
      </w:hyperlink>
    </w:p>
    <w:p w:rsidRPr="00D8560E" w:rsidR="00BA1458" w:rsidP="00BA1458" w:rsidRDefault="00BA1458" w14:paraId="76DF0303" w14:textId="77777777">
      <w:pPr>
        <w:pStyle w:val="NCEAHeadInfoL1"/>
        <w:rPr>
          <w:b w:val="0"/>
          <w:sz w:val="22"/>
        </w:rPr>
      </w:pPr>
    </w:p>
    <w:p w:rsidRPr="00D8560E" w:rsidR="00BA1458" w:rsidP="00BA1458" w:rsidRDefault="00BA1458" w14:paraId="64838DD0" w14:textId="77777777">
      <w:pPr>
        <w:pStyle w:val="NCEAHeadInfoL1"/>
        <w:rPr>
          <w:b w:val="0"/>
          <w:sz w:val="22"/>
        </w:rPr>
        <w:sectPr w:rsidRPr="00D8560E" w:rsidR="00BA1458" w:rsidSect="00834049">
          <w:headerReference w:type="default" r:id="rId19"/>
          <w:footerReference w:type="default" r:id="rId20"/>
          <w:footerReference w:type="first" r:id="rId21"/>
          <w:pgSz w:w="11907" w:h="16840" w:orient="portrait" w:code="9"/>
          <w:pgMar w:top="1440" w:right="1797" w:bottom="1134" w:left="1797" w:header="720" w:footer="720" w:gutter="0"/>
          <w:cols w:space="720"/>
        </w:sectPr>
      </w:pPr>
    </w:p>
    <w:p w:rsidRPr="00D8560E" w:rsidR="00BA1458" w:rsidP="00BA1458" w:rsidRDefault="00BA1458" w14:paraId="25E461EB" w14:textId="77777777">
      <w:pPr>
        <w:pStyle w:val="NCEAHeaderboxed"/>
        <w:pBdr>
          <w:top w:val="single" w:color="auto" w:sz="8" w:space="1"/>
          <w:left w:val="single" w:color="auto" w:sz="8" w:space="4"/>
          <w:bottom w:val="single" w:color="auto" w:sz="8" w:space="1"/>
          <w:right w:val="single" w:color="auto" w:sz="8" w:space="4"/>
        </w:pBdr>
        <w:spacing w:after="200"/>
        <w:rPr>
          <w:color w:val="auto"/>
        </w:rPr>
      </w:pPr>
      <w:r w:rsidRPr="00D8560E">
        <w:rPr>
          <w:color w:val="auto"/>
        </w:rPr>
        <w:t>Internal Assessment Resource</w:t>
      </w:r>
    </w:p>
    <w:p w:rsidRPr="00512DEC" w:rsidR="00834049" w:rsidP="00834049" w:rsidRDefault="00834049" w14:paraId="458D49CA" w14:textId="77777777">
      <w:pPr>
        <w:pStyle w:val="NCEAHeadInfoL2"/>
        <w:tabs>
          <w:tab w:val="left" w:pos="3261"/>
        </w:tabs>
        <w:ind w:left="3261" w:hanging="3261"/>
        <w:rPr>
          <w:b w:val="0"/>
          <w:szCs w:val="28"/>
        </w:rPr>
      </w:pPr>
      <w:r w:rsidRPr="00512DEC">
        <w:rPr>
          <w:szCs w:val="28"/>
        </w:rPr>
        <w:t>Achievement standard:</w:t>
      </w:r>
      <w:r w:rsidRPr="00512DEC">
        <w:rPr>
          <w:szCs w:val="28"/>
        </w:rPr>
        <w:tab/>
      </w:r>
      <w:sdt>
        <w:sdtPr>
          <w:rPr>
            <w:color w:val="000000" w:themeColor="text1"/>
            <w:szCs w:val="28"/>
          </w:rPr>
          <w:alias w:val="NZQA ID and version if higher than 1"/>
          <w:tag w:val="NZQA ID and version if higher than 1"/>
          <w:id w:val="21523767"/>
          <w:placeholder>
            <w:docPart w:val="FA1A8013920A43C581D802EA71770B88"/>
          </w:placeholder>
        </w:sdtPr>
        <w:sdtEndPr/>
        <w:sdtContent>
          <w:r w:rsidR="00C23F35">
            <w:rPr>
              <w:color w:val="000000" w:themeColor="text1"/>
              <w:szCs w:val="28"/>
            </w:rPr>
            <w:t>91825</w:t>
          </w:r>
        </w:sdtContent>
      </w:sdt>
    </w:p>
    <w:p w:rsidRPr="00512DEC" w:rsidR="00834049" w:rsidP="00834049" w:rsidRDefault="00834049" w14:paraId="5854A6EB" w14:textId="77777777">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007C70B9">
        <w:rPr>
          <w:b w:val="0"/>
          <w:szCs w:val="28"/>
        </w:rPr>
        <w:t>Sign</w:t>
      </w:r>
      <w:r w:rsidRPr="006E2194">
        <w:rPr>
          <w:b w:val="0"/>
        </w:rPr>
        <w:t xml:space="preserve"> a variety of text types in clear </w:t>
      </w:r>
      <w:r w:rsidR="007C70B9">
        <w:rPr>
          <w:b w:val="0"/>
        </w:rPr>
        <w:t>New Zealand Sign Language</w:t>
      </w:r>
      <w:r w:rsidRPr="006E2194">
        <w:rPr>
          <w:b w:val="0"/>
        </w:rPr>
        <w:t xml:space="preserve"> to explore and justify varied ideas and perspectives</w:t>
      </w:r>
    </w:p>
    <w:p w:rsidRPr="00512DEC" w:rsidR="00834049" w:rsidP="00834049" w:rsidRDefault="00834049" w14:paraId="42946BB9"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sidR="00A1680D">
        <w:rPr>
          <w:b w:val="0"/>
          <w:szCs w:val="22"/>
        </w:rPr>
        <w:t>6</w:t>
      </w:r>
    </w:p>
    <w:p w:rsidRPr="00512DEC" w:rsidR="00834049" w:rsidP="00834049" w:rsidRDefault="00834049" w14:paraId="52F576B1"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sidR="009F1FED">
        <w:rPr>
          <w:b w:val="0"/>
          <w:szCs w:val="28"/>
        </w:rPr>
        <w:t xml:space="preserve">Youth </w:t>
      </w:r>
      <w:r w:rsidR="00BF1AC3">
        <w:rPr>
          <w:b w:val="0"/>
          <w:szCs w:val="28"/>
        </w:rPr>
        <w:t>i</w:t>
      </w:r>
      <w:r w:rsidR="009F1FED">
        <w:rPr>
          <w:b w:val="0"/>
          <w:szCs w:val="28"/>
        </w:rPr>
        <w:t>ssues</w:t>
      </w:r>
    </w:p>
    <w:p w:rsidRPr="00512DEC" w:rsidR="00834049" w:rsidP="00834049" w:rsidRDefault="00834049" w14:paraId="2DD74004" w14:textId="77777777">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5A</w:t>
      </w:r>
      <w:r w:rsidR="007C70B9">
        <w:rPr>
          <w:b w:val="0"/>
          <w:lang w:val="en-GB"/>
        </w:rPr>
        <w:t xml:space="preserve"> New Zealand Sign Language</w:t>
      </w:r>
    </w:p>
    <w:p w:rsidRPr="000B50B6" w:rsidR="00834049" w:rsidP="00834049" w:rsidRDefault="00834049" w14:paraId="35BF9985" w14:textId="77777777">
      <w:pPr>
        <w:pStyle w:val="NCEAInstructionsbanner"/>
        <w:rPr>
          <w:sz w:val="32"/>
          <w:u w:val="single"/>
          <w:lang w:val="en-AU"/>
        </w:rPr>
      </w:pPr>
      <w:r w:rsidRPr="000B50B6">
        <w:rPr>
          <w:lang w:val="en-AU"/>
        </w:rPr>
        <w:t>Student instructions</w:t>
      </w:r>
    </w:p>
    <w:p w:rsidRPr="00D8560E" w:rsidR="00BA1458" w:rsidP="00BA1458" w:rsidRDefault="00BA1458" w14:paraId="12714269" w14:textId="77777777">
      <w:pPr>
        <w:pStyle w:val="NCEAL2heading"/>
        <w:rPr>
          <w:lang w:val="en-NZ"/>
        </w:rPr>
      </w:pPr>
      <w:r w:rsidRPr="00D8560E">
        <w:rPr>
          <w:lang w:val="en-NZ"/>
        </w:rPr>
        <w:t>Introduction</w:t>
      </w:r>
    </w:p>
    <w:p w:rsidR="00743A50" w:rsidP="00743A50" w:rsidRDefault="008E2D13" w14:paraId="1E0D6760" w14:textId="77777777">
      <w:pPr>
        <w:pStyle w:val="NCEAbodytext"/>
      </w:pPr>
      <w:r w:rsidRPr="658A5471">
        <w:rPr>
          <w:lang w:val="en-GB"/>
        </w:rPr>
        <w:t>Y</w:t>
      </w:r>
      <w:r w:rsidRPr="658A5471" w:rsidR="00BA1458">
        <w:rPr>
          <w:lang w:val="en-GB"/>
        </w:rPr>
        <w:t xml:space="preserve">ou are a </w:t>
      </w:r>
      <w:r w:rsidRPr="658A5471">
        <w:rPr>
          <w:lang w:val="en-GB"/>
        </w:rPr>
        <w:t xml:space="preserve">young person </w:t>
      </w:r>
      <w:r w:rsidRPr="658A5471" w:rsidR="009F1FED">
        <w:rPr>
          <w:lang w:val="en-GB"/>
        </w:rPr>
        <w:t>who is concerned about specific issues affecting young people in society</w:t>
      </w:r>
      <w:r w:rsidRPr="658A5471">
        <w:rPr>
          <w:lang w:val="en-GB"/>
        </w:rPr>
        <w:t>.</w:t>
      </w:r>
      <w:r w:rsidRPr="658A5471" w:rsidR="00337351">
        <w:rPr>
          <w:lang w:val="en-GB"/>
        </w:rPr>
        <w:t xml:space="preserve"> </w:t>
      </w:r>
      <w:r w:rsidRPr="658A5471" w:rsidR="00BA1458">
        <w:rPr>
          <w:lang w:val="en-GB"/>
        </w:rPr>
        <w:t xml:space="preserve">In this context, you are required to produce </w:t>
      </w:r>
      <w:r w:rsidRPr="658A5471" w:rsidR="00AF7C14">
        <w:rPr>
          <w:lang w:val="en-GB"/>
        </w:rPr>
        <w:t xml:space="preserve">a minimum of two </w:t>
      </w:r>
      <w:r w:rsidRPr="658A5471" w:rsidR="004A7548">
        <w:rPr>
          <w:lang w:val="en-GB"/>
        </w:rPr>
        <w:t>signed</w:t>
      </w:r>
      <w:r w:rsidRPr="658A5471" w:rsidR="00BA1458">
        <w:rPr>
          <w:lang w:val="en-GB"/>
        </w:rPr>
        <w:t xml:space="preserve"> texts </w:t>
      </w:r>
      <w:r w:rsidRPr="658A5471" w:rsidR="00963E36">
        <w:rPr>
          <w:lang w:val="en-GB"/>
        </w:rPr>
        <w:t>for different audiences and purposes</w:t>
      </w:r>
      <w:r w:rsidRPr="658A5471" w:rsidR="00BF1AC3">
        <w:rPr>
          <w:lang w:val="en-GB"/>
        </w:rPr>
        <w:t>.</w:t>
      </w:r>
      <w:r w:rsidRPr="658A5471" w:rsidR="00963E36">
        <w:rPr>
          <w:lang w:val="en-GB"/>
        </w:rPr>
        <w:t xml:space="preserve"> </w:t>
      </w:r>
    </w:p>
    <w:p w:rsidRPr="00D8560E" w:rsidR="00BA1458" w:rsidP="00BA1458" w:rsidRDefault="00BA1458" w14:paraId="03438E51" w14:textId="77777777">
      <w:pPr>
        <w:pStyle w:val="NCEAbodytext"/>
      </w:pPr>
      <w:r w:rsidRPr="00D8560E">
        <w:t xml:space="preserve">You will be </w:t>
      </w:r>
      <w:r w:rsidRPr="00D8560E">
        <w:rPr>
          <w:rStyle w:val="NCEAbodytextChar"/>
        </w:rPr>
        <w:t>assessed</w:t>
      </w:r>
      <w:r w:rsidRPr="00D8560E">
        <w:t xml:space="preserve"> on how effectively you use </w:t>
      </w:r>
      <w:r w:rsidR="00DF5BA7">
        <w:t>New Zealand Sign Language</w:t>
      </w:r>
      <w:r w:rsidRPr="00D8560E">
        <w:t xml:space="preserve"> to explore and justify a variety of ideas and perspectives in your </w:t>
      </w:r>
      <w:r w:rsidR="009F1FED">
        <w:t>signed texts</w:t>
      </w:r>
      <w:r w:rsidRPr="00D8560E">
        <w:t>.</w:t>
      </w:r>
    </w:p>
    <w:p w:rsidR="00013C22" w:rsidRDefault="00BA1458" w14:paraId="51B774FE" w14:textId="77777777">
      <w:pPr>
        <w:pStyle w:val="NCEAL2heading"/>
        <w:keepNext w:val="0"/>
        <w:widowControl w:val="0"/>
        <w:rPr>
          <w:lang w:val="en-NZ"/>
        </w:rPr>
      </w:pPr>
      <w:r w:rsidRPr="00D8560E">
        <w:rPr>
          <w:lang w:val="en-NZ"/>
        </w:rPr>
        <w:t>Task</w:t>
      </w:r>
    </w:p>
    <w:p w:rsidR="00743A50" w:rsidRDefault="000652B2" w14:paraId="06101DA1" w14:textId="77777777">
      <w:pPr>
        <w:pStyle w:val="NCEAbodytext"/>
        <w:widowControl w:val="0"/>
      </w:pPr>
      <w:r>
        <w:t xml:space="preserve">You are a young person </w:t>
      </w:r>
      <w:r w:rsidR="001B4E61">
        <w:t xml:space="preserve">living </w:t>
      </w:r>
      <w:r>
        <w:t xml:space="preserve">in a </w:t>
      </w:r>
      <w:r w:rsidR="009F1FED">
        <w:t>constantly changing</w:t>
      </w:r>
      <w:r>
        <w:t xml:space="preserve"> world.</w:t>
      </w:r>
      <w:r w:rsidRPr="00D8560E" w:rsidR="00BA1458">
        <w:t xml:space="preserve"> </w:t>
      </w:r>
      <w:r w:rsidR="00743A50">
        <w:t>In consultation with your teacher, choose text type</w:t>
      </w:r>
      <w:r w:rsidR="00963E36">
        <w:t>s</w:t>
      </w:r>
      <w:r w:rsidR="00743A50">
        <w:t xml:space="preserve"> </w:t>
      </w:r>
      <w:r w:rsidR="00963E36">
        <w:t xml:space="preserve">for </w:t>
      </w:r>
      <w:r w:rsidR="00743A50">
        <w:t>at least two of the three scenarios</w:t>
      </w:r>
      <w:r w:rsidR="00963E36">
        <w:t xml:space="preserve"> given</w:t>
      </w:r>
      <w:r w:rsidR="00743A50">
        <w:t xml:space="preserve">. The scenarios are suggestions only and should not limit your ideas. </w:t>
      </w:r>
    </w:p>
    <w:p w:rsidR="00743A50" w:rsidRDefault="00743A50" w14:paraId="334D5C71" w14:textId="77777777">
      <w:pPr>
        <w:pStyle w:val="NCEAbodytext"/>
        <w:widowControl w:val="0"/>
      </w:pPr>
      <w:r w:rsidRPr="658A5471">
        <w:rPr>
          <w:lang w:val="en-GB"/>
        </w:rPr>
        <w:t xml:space="preserve">Use your language and cultural knowledge to create texts that are appropriate for </w:t>
      </w:r>
      <w:r w:rsidRPr="658A5471" w:rsidR="00963E36">
        <w:rPr>
          <w:lang w:val="en-GB"/>
        </w:rPr>
        <w:t xml:space="preserve">your </w:t>
      </w:r>
      <w:r w:rsidRPr="658A5471">
        <w:rPr>
          <w:lang w:val="en-GB"/>
        </w:rPr>
        <w:t xml:space="preserve">chosen audience. Ensure the content is informed, well-organised and fit for purpose and audience. </w:t>
      </w:r>
    </w:p>
    <w:p w:rsidRPr="00197D95" w:rsidR="00743A50" w:rsidP="00743A50" w:rsidRDefault="00743A50" w14:paraId="39E0224F" w14:textId="77777777">
      <w:pPr>
        <w:pStyle w:val="NCEAbodytext"/>
      </w:pPr>
      <w:r w:rsidRPr="658A5471">
        <w:rPr>
          <w:lang w:val="en-GB"/>
        </w:rPr>
        <w:t xml:space="preserve">The length of the texts may vary. The total length across the texts should be approximately 6-8 minutes. However, quality is more important than quantity. Make sure your </w:t>
      </w:r>
      <w:r w:rsidRPr="658A5471" w:rsidR="00A24BCD">
        <w:rPr>
          <w:lang w:val="en-GB"/>
        </w:rPr>
        <w:t xml:space="preserve">signed </w:t>
      </w:r>
      <w:r w:rsidRPr="658A5471">
        <w:rPr>
          <w:lang w:val="en-GB"/>
        </w:rPr>
        <w:t xml:space="preserve">texts collectively demonstrate the quality </w:t>
      </w:r>
      <w:r w:rsidRPr="658A5471" w:rsidR="00A24BCD">
        <w:rPr>
          <w:lang w:val="en-GB"/>
        </w:rPr>
        <w:t xml:space="preserve">and depth </w:t>
      </w:r>
      <w:r w:rsidRPr="658A5471">
        <w:rPr>
          <w:lang w:val="en-GB"/>
        </w:rPr>
        <w:t xml:space="preserve">of </w:t>
      </w:r>
      <w:r w:rsidRPr="658A5471" w:rsidR="00A24BCD">
        <w:rPr>
          <w:lang w:val="en-GB"/>
        </w:rPr>
        <w:t xml:space="preserve">thinking </w:t>
      </w:r>
      <w:r w:rsidRPr="658A5471" w:rsidR="002458EE">
        <w:rPr>
          <w:lang w:val="en-GB"/>
        </w:rPr>
        <w:t>needed for this standard</w:t>
      </w:r>
      <w:r w:rsidRPr="658A5471">
        <w:rPr>
          <w:lang w:val="en-GB"/>
        </w:rPr>
        <w:t xml:space="preserve">. </w:t>
      </w:r>
    </w:p>
    <w:p w:rsidRPr="00197D95" w:rsidR="00743A50" w:rsidP="00743A50" w:rsidRDefault="00743A50" w14:paraId="66910092" w14:textId="77777777">
      <w:pPr>
        <w:pStyle w:val="NCEAbodytext"/>
      </w:pPr>
      <w:r>
        <w:t>Draft and rework</w:t>
      </w:r>
      <w:r w:rsidRPr="00197D95">
        <w:t xml:space="preserve"> your </w:t>
      </w:r>
      <w:r>
        <w:t>sign</w:t>
      </w:r>
      <w:r w:rsidRPr="00197D95">
        <w:t>ing</w:t>
      </w:r>
      <w:r>
        <w:t xml:space="preserve"> over time</w:t>
      </w:r>
      <w:r w:rsidRPr="00197D95">
        <w:t xml:space="preserve">. You may use resources such as </w:t>
      </w:r>
      <w:r>
        <w:t xml:space="preserve">the NZSL dictionary app, </w:t>
      </w:r>
      <w:r w:rsidRPr="00197D95">
        <w:t>search engines</w:t>
      </w:r>
      <w:r>
        <w:t>, NZSL resource books</w:t>
      </w:r>
      <w:r w:rsidRPr="00197D95">
        <w:t xml:space="preserve"> </w:t>
      </w:r>
      <w:r>
        <w:t>and people (friends, family, native signers).</w:t>
      </w:r>
      <w:r w:rsidRPr="00197D95">
        <w:t xml:space="preserve"> </w:t>
      </w:r>
      <w:r>
        <w:t xml:space="preserve">Keep all drafts of your work. You may be asked to verify the authenticity of your work by doing further signing in class. </w:t>
      </w:r>
      <w:r w:rsidRPr="00197D95">
        <w:t>Only your final versions will be assessed.</w:t>
      </w:r>
    </w:p>
    <w:p w:rsidR="00743A50" w:rsidP="00743A50" w:rsidRDefault="00743A50" w14:paraId="63CFD301" w14:textId="01E79BAE">
      <w:pPr>
        <w:pStyle w:val="NCEAbodytext"/>
        <w:rPr>
          <w:lang w:val="en-GB"/>
        </w:rPr>
      </w:pPr>
      <w:r w:rsidRPr="6E780894">
        <w:rPr>
          <w:lang w:val="en-GB"/>
        </w:rPr>
        <w:t>The work you submit must be your own. You may not copy or otherwise reuse language that has been created by someone else, nor may you ask someone else to do any signing for you.</w:t>
      </w:r>
    </w:p>
    <w:p w:rsidRPr="002E2912" w:rsidR="5A587739" w:rsidRDefault="5A587739" w14:paraId="1EF34186" w14:textId="7F40FDA0">
      <w:pPr>
        <w:rPr>
          <w:rFonts w:ascii="Arial" w:hAnsi="Arial" w:eastAsia="Arial" w:cs="Arial"/>
          <w:sz w:val="22"/>
          <w:szCs w:val="22"/>
        </w:rPr>
      </w:pPr>
      <w:r w:rsidRPr="002E2912">
        <w:rPr>
          <w:rFonts w:ascii="Arial" w:hAnsi="Arial" w:eastAsia="Arial" w:cs="Arial"/>
          <w:sz w:val="22"/>
          <w:szCs w:val="22"/>
          <w:lang w:val="en-NZ"/>
        </w:rPr>
        <w:t xml:space="preserve">The use of chatbots, generative AI, paraphrasing tools, or other tools that can automatically generate and/or interpret </w:t>
      </w:r>
      <w:r w:rsidRPr="002E2912">
        <w:rPr>
          <w:rFonts w:ascii="Arial" w:hAnsi="Arial" w:eastAsia="Arial" w:cs="Arial"/>
          <w:sz w:val="22"/>
          <w:szCs w:val="22"/>
        </w:rPr>
        <w:t>the New Zealand Sign Language</w:t>
      </w:r>
      <w:r w:rsidRPr="002E2912">
        <w:rPr>
          <w:rFonts w:ascii="Arial" w:hAnsi="Arial" w:eastAsia="Arial" w:cs="Arial"/>
          <w:sz w:val="22"/>
          <w:szCs w:val="22"/>
          <w:lang w:val="en-NZ"/>
        </w:rPr>
        <w:t xml:space="preserve"> content is not permitted and material generated by these tools should not be submitted as part of the student’s work. </w:t>
      </w:r>
    </w:p>
    <w:p w:rsidRPr="002E2912" w:rsidR="5A587739" w:rsidP="00602263" w:rsidRDefault="5A587739" w14:paraId="610CA541" w14:textId="5FAA4444">
      <w:pPr>
        <w:spacing w:beforeAutospacing="1" w:after="120"/>
        <w:rPr>
          <w:rFonts w:ascii="Arial" w:hAnsi="Arial" w:eastAsia="Arial" w:cs="Arial"/>
          <w:sz w:val="22"/>
          <w:szCs w:val="22"/>
          <w:lang w:val="en-US"/>
        </w:rPr>
      </w:pPr>
      <w:r w:rsidRPr="002E2912">
        <w:rPr>
          <w:rFonts w:ascii="Arial" w:hAnsi="Arial" w:eastAsia="Arial" w:cs="Arial"/>
          <w:sz w:val="22"/>
          <w:szCs w:val="22"/>
          <w:lang w:val="en-NZ"/>
        </w:rPr>
        <w:t>Teachers must closely supervise the process of evidence collection to ensure that students:</w:t>
      </w:r>
    </w:p>
    <w:p w:rsidRPr="002E2912" w:rsidR="5A587739" w:rsidP="002E2912" w:rsidRDefault="5A587739" w14:paraId="1471F349" w14:textId="107E9F93">
      <w:pPr>
        <w:pStyle w:val="ListParagraph"/>
        <w:numPr>
          <w:ilvl w:val="0"/>
          <w:numId w:val="16"/>
        </w:numPr>
        <w:spacing w:beforeAutospacing="1" w:after="120"/>
        <w:rPr>
          <w:rFonts w:ascii="Arial" w:hAnsi="Arial" w:eastAsia="Arial" w:cs="Arial"/>
          <w:sz w:val="22"/>
          <w:szCs w:val="22"/>
          <w:lang w:val="en-US"/>
        </w:rPr>
      </w:pPr>
      <w:r w:rsidRPr="002E2912">
        <w:rPr>
          <w:rFonts w:ascii="Arial" w:hAnsi="Arial" w:eastAsia="Arial" w:cs="Arial"/>
          <w:sz w:val="22"/>
          <w:szCs w:val="22"/>
          <w:lang w:val="en-NZ"/>
        </w:rPr>
        <w:t>do not copy from another person or source without appropriate acknowledgement and significant modification using their own words</w:t>
      </w:r>
    </w:p>
    <w:p w:rsidRPr="002E2912" w:rsidR="5A587739" w:rsidP="002E2912" w:rsidRDefault="5A587739" w14:paraId="426BE017" w14:textId="135CA702">
      <w:pPr>
        <w:pStyle w:val="ListParagraph"/>
        <w:numPr>
          <w:ilvl w:val="0"/>
          <w:numId w:val="16"/>
        </w:numPr>
        <w:spacing w:beforeAutospacing="1" w:after="120"/>
        <w:rPr>
          <w:rFonts w:ascii="Arial" w:hAnsi="Arial" w:eastAsia="Arial" w:cs="Arial"/>
          <w:sz w:val="22"/>
          <w:szCs w:val="22"/>
          <w:lang w:val="en-US"/>
        </w:rPr>
      </w:pPr>
      <w:r w:rsidRPr="002E2912">
        <w:rPr>
          <w:rFonts w:ascii="Arial" w:hAnsi="Arial" w:eastAsia="Arial" w:cs="Arial"/>
          <w:sz w:val="22"/>
          <w:szCs w:val="22"/>
          <w:lang w:val="en-NZ"/>
        </w:rPr>
        <w:t>do not receive guidance, scaffolding, instruction, or assistance from anyone before submission.</w:t>
      </w:r>
    </w:p>
    <w:p w:rsidR="6E780894" w:rsidP="6E780894" w:rsidRDefault="6E780894" w14:paraId="29A05706" w14:textId="6367291D">
      <w:pPr>
        <w:pStyle w:val="NCEAbodytext"/>
        <w:rPr>
          <w:lang w:val="en-GB"/>
        </w:rPr>
      </w:pPr>
    </w:p>
    <w:p w:rsidR="006A5B24" w:rsidP="00743A50" w:rsidRDefault="006A5B24" w14:paraId="36DEB1C5" w14:textId="77777777">
      <w:pPr>
        <w:pStyle w:val="NCEAbodytext"/>
        <w:rPr>
          <w:lang w:val="en-GB"/>
        </w:rPr>
      </w:pPr>
      <w:r>
        <w:t xml:space="preserve">You may </w:t>
      </w:r>
      <w:r w:rsidRPr="001B4E61">
        <w:t xml:space="preserve">include ideas and information from sources other than your own direct experience, for example, research, articles, films, or discussions with native </w:t>
      </w:r>
      <w:r>
        <w:t>signers</w:t>
      </w:r>
      <w:r w:rsidRPr="001B4E61">
        <w:t>.</w:t>
      </w:r>
    </w:p>
    <w:p w:rsidR="00743A50" w:rsidP="00743A50" w:rsidRDefault="006A5B24" w14:paraId="18569555" w14:textId="77777777">
      <w:pPr>
        <w:pStyle w:val="NCEAbodytext"/>
        <w:rPr>
          <w:lang w:val="en-GB"/>
        </w:rPr>
      </w:pPr>
      <w:r>
        <w:rPr>
          <w:lang w:val="en-GB"/>
        </w:rPr>
        <w:t>However u</w:t>
      </w:r>
      <w:r w:rsidRPr="004E194F" w:rsidR="00743A50">
        <w:rPr>
          <w:lang w:val="en-GB"/>
        </w:rPr>
        <w:t>nmodified extracts from any external source may not be included without acknowledgement of sources and will not be considered for the final achievement judgement.</w:t>
      </w:r>
      <w:r w:rsidR="00743A50">
        <w:rPr>
          <w:lang w:val="en-GB"/>
        </w:rPr>
        <w:t xml:space="preserve"> You may not use the language samples from the assessment schedule in your own work without substantial modification.</w:t>
      </w:r>
    </w:p>
    <w:p w:rsidR="00743A50" w:rsidP="00743A50" w:rsidRDefault="00743A50" w14:paraId="4CAB8B49" w14:textId="77777777">
      <w:pPr>
        <w:pStyle w:val="NCEAbodytext"/>
        <w:rPr>
          <w:lang w:val="en-GB"/>
        </w:rPr>
      </w:pPr>
      <w:r>
        <w:rPr>
          <w:lang w:val="en-GB"/>
        </w:rPr>
        <w:t>The signing will take place throughout the year, during or at the conclusion of a relevant programme of work.</w:t>
      </w:r>
    </w:p>
    <w:p w:rsidR="00013C22" w:rsidRDefault="00BA1458" w14:paraId="6C0B4C34" w14:textId="77777777">
      <w:pPr>
        <w:pStyle w:val="NCEAbodytext"/>
        <w:widowControl w:val="0"/>
      </w:pPr>
      <w:r w:rsidRPr="00D8560E">
        <w:t xml:space="preserve">In your </w:t>
      </w:r>
      <w:r w:rsidR="000652B2">
        <w:t>sign</w:t>
      </w:r>
      <w:r w:rsidRPr="00D8560E">
        <w:t>ing, you should:</w:t>
      </w:r>
    </w:p>
    <w:p w:rsidR="00780DD3" w:rsidP="001B4E61" w:rsidRDefault="00BA1458" w14:paraId="08775B2F" w14:textId="642A5696">
      <w:pPr>
        <w:pStyle w:val="NCEAbodytext"/>
        <w:numPr>
          <w:ilvl w:val="0"/>
          <w:numId w:val="11"/>
        </w:numPr>
      </w:pPr>
      <w:r w:rsidRPr="00D8560E">
        <w:t xml:space="preserve">explore and justify </w:t>
      </w:r>
      <w:r w:rsidR="00743A50">
        <w:t>varied</w:t>
      </w:r>
      <w:r w:rsidRPr="00D8560E">
        <w:t xml:space="preserve"> ideas and perspectives</w:t>
      </w:r>
    </w:p>
    <w:p w:rsidR="001B4E61" w:rsidP="00780DD3" w:rsidRDefault="00780DD3" w14:paraId="65F1C9F4" w14:textId="77777777">
      <w:pPr>
        <w:pStyle w:val="NCEAbodytext"/>
        <w:numPr>
          <w:ilvl w:val="0"/>
          <w:numId w:val="11"/>
        </w:numPr>
      </w:pPr>
      <w:r w:rsidRPr="658A5471">
        <w:rPr>
          <w:lang w:val="en-GB"/>
        </w:rPr>
        <w:t>use language and language features that are appropriate for purpose and audience</w:t>
      </w:r>
      <w:r w:rsidRPr="658A5471" w:rsidR="006A5B24">
        <w:rPr>
          <w:lang w:val="en-GB"/>
        </w:rPr>
        <w:t>.</w:t>
      </w:r>
    </w:p>
    <w:p w:rsidR="001B4E61" w:rsidP="00BA1458" w:rsidRDefault="001B4E61" w14:paraId="07DD721B" w14:textId="77777777">
      <w:pPr>
        <w:pStyle w:val="NCEAbodytext"/>
      </w:pPr>
      <w:r>
        <w:t>Across the texts, you should:</w:t>
      </w:r>
    </w:p>
    <w:p w:rsidR="001B4E61" w:rsidP="001B4E61" w:rsidRDefault="001B4E61" w14:paraId="556F2ED4" w14:textId="4748A729">
      <w:pPr>
        <w:pStyle w:val="NCEAbodytext"/>
        <w:numPr>
          <w:ilvl w:val="0"/>
          <w:numId w:val="11"/>
        </w:numPr>
      </w:pPr>
      <w:r>
        <w:t>sign clearly so you communicate your intended meaning</w:t>
      </w:r>
    </w:p>
    <w:p w:rsidR="001B4E61" w:rsidP="001B4E61" w:rsidRDefault="001B4E61" w14:paraId="25645DA0" w14:textId="4941B499">
      <w:pPr>
        <w:pStyle w:val="NCEAbodytext"/>
        <w:numPr>
          <w:ilvl w:val="0"/>
          <w:numId w:val="11"/>
        </w:numPr>
      </w:pPr>
      <w:r>
        <w:t>use language that is controlled and integrated</w:t>
      </w:r>
    </w:p>
    <w:p w:rsidR="001B4E61" w:rsidP="001B4E61" w:rsidRDefault="001B4E61" w14:paraId="1668781A" w14:textId="77777777">
      <w:pPr>
        <w:pStyle w:val="NCEAbodytext"/>
        <w:numPr>
          <w:ilvl w:val="0"/>
          <w:numId w:val="11"/>
        </w:numPr>
      </w:pPr>
      <w:r w:rsidRPr="658A5471">
        <w:rPr>
          <w:lang w:val="en-GB"/>
        </w:rPr>
        <w:t xml:space="preserve">make appropriate use of New Zealand Curriculum level 8 communication skills, language knowledge and cultural knowledge. </w:t>
      </w:r>
    </w:p>
    <w:p w:rsidRPr="00D8560E" w:rsidR="00BA1458" w:rsidP="00BA1458" w:rsidRDefault="007D675D" w14:paraId="40D44108" w14:textId="77777777">
      <w:pPr>
        <w:pStyle w:val="NCEAL3heading"/>
        <w:rPr>
          <w:lang w:val="en-NZ"/>
        </w:rPr>
      </w:pPr>
      <w:r>
        <w:rPr>
          <w:lang w:val="en-NZ"/>
        </w:rPr>
        <w:t>Youth Parliament</w:t>
      </w:r>
    </w:p>
    <w:p w:rsidR="00DA2C0F" w:rsidP="00BA1458" w:rsidRDefault="005946AF" w14:paraId="29CFA39A" w14:textId="77777777">
      <w:pPr>
        <w:pStyle w:val="NCEAbodytext"/>
      </w:pPr>
      <w:r w:rsidRPr="658A5471">
        <w:rPr>
          <w:lang w:val="en-GB"/>
        </w:rPr>
        <w:t>Every year, 12</w:t>
      </w:r>
      <w:r w:rsidRPr="658A5471" w:rsidR="00DA2C0F">
        <w:rPr>
          <w:lang w:val="en-GB"/>
        </w:rPr>
        <w:t>0</w:t>
      </w:r>
      <w:r w:rsidRPr="658A5471">
        <w:rPr>
          <w:lang w:val="en-GB"/>
        </w:rPr>
        <w:t xml:space="preserve"> young people are chosen to be representatives in </w:t>
      </w:r>
      <w:r w:rsidRPr="658A5471" w:rsidR="00A076B7">
        <w:rPr>
          <w:lang w:val="en-GB"/>
        </w:rPr>
        <w:t xml:space="preserve">a </w:t>
      </w:r>
      <w:r w:rsidRPr="658A5471">
        <w:rPr>
          <w:lang w:val="en-GB"/>
        </w:rPr>
        <w:t>Youth Parliament in Wellington</w:t>
      </w:r>
      <w:r w:rsidRPr="658A5471" w:rsidR="00963E36">
        <w:rPr>
          <w:lang w:val="en-GB"/>
        </w:rPr>
        <w:t>.</w:t>
      </w:r>
      <w:r w:rsidRPr="658A5471" w:rsidR="00DA2C0F">
        <w:rPr>
          <w:lang w:val="en-GB"/>
        </w:rPr>
        <w:t xml:space="preserve"> Each MP cho</w:t>
      </w:r>
      <w:r w:rsidRPr="658A5471" w:rsidR="004021F3">
        <w:rPr>
          <w:lang w:val="en-GB"/>
        </w:rPr>
        <w:t>o</w:t>
      </w:r>
      <w:r w:rsidRPr="658A5471" w:rsidR="00DA2C0F">
        <w:rPr>
          <w:lang w:val="en-GB"/>
        </w:rPr>
        <w:t xml:space="preserve">ses a young person to represent them and their community. MP’s use different selection methods. Some applicants </w:t>
      </w:r>
      <w:r w:rsidRPr="658A5471" w:rsidR="00963E36">
        <w:rPr>
          <w:lang w:val="en-GB"/>
        </w:rPr>
        <w:t xml:space="preserve">are </w:t>
      </w:r>
      <w:r w:rsidRPr="658A5471" w:rsidR="00DA2C0F">
        <w:rPr>
          <w:lang w:val="en-GB"/>
        </w:rPr>
        <w:t xml:space="preserve">asked to prepare speeches on pre-set topics, others </w:t>
      </w:r>
      <w:r w:rsidRPr="658A5471" w:rsidR="00963E36">
        <w:rPr>
          <w:lang w:val="en-GB"/>
        </w:rPr>
        <w:t xml:space="preserve">are </w:t>
      </w:r>
      <w:r w:rsidRPr="658A5471" w:rsidR="00DA2C0F">
        <w:rPr>
          <w:lang w:val="en-GB"/>
        </w:rPr>
        <w:t>asked to record a video or attend interviews. Some MPs even used social media to get the local community voting for their Youth MP.</w:t>
      </w:r>
    </w:p>
    <w:p w:rsidR="00DA2C0F" w:rsidP="00BA1458" w:rsidRDefault="000C0F1D" w14:paraId="1DC420AA" w14:textId="77777777">
      <w:pPr>
        <w:pStyle w:val="NCEAbodytext"/>
      </w:pPr>
      <w:hyperlink w:history="1" r:id="rId22">
        <w:r w:rsidRPr="00894073" w:rsidR="00822E95">
          <w:rPr>
            <w:rStyle w:val="Hyperlink"/>
          </w:rPr>
          <w:t>http://www.myd.govt.nz/news/2015/youth-parliament-2016-members-announced.html</w:t>
        </w:r>
      </w:hyperlink>
      <w:r w:rsidR="00822E95">
        <w:t xml:space="preserve"> </w:t>
      </w:r>
    </w:p>
    <w:p w:rsidR="005946AF" w:rsidP="00BA1458" w:rsidRDefault="00DA2C0F" w14:paraId="0825EBCF" w14:textId="77777777">
      <w:pPr>
        <w:pStyle w:val="NCEAbodytext"/>
      </w:pPr>
      <w:r>
        <w:t>Chose an application method and a</w:t>
      </w:r>
      <w:r w:rsidR="00EE6095">
        <w:t>n</w:t>
      </w:r>
      <w:r>
        <w:t xml:space="preserve"> </w:t>
      </w:r>
      <w:r w:rsidR="005946AF">
        <w:t>issue</w:t>
      </w:r>
      <w:r w:rsidR="000652B2">
        <w:t xml:space="preserve"> </w:t>
      </w:r>
      <w:r w:rsidR="005946AF">
        <w:t>you feel strongly about</w:t>
      </w:r>
      <w:r>
        <w:t>. Sign an application to your local MP, outlining the reasons you and your issue deserve to be represented in the Youth Parliament.</w:t>
      </w:r>
      <w:r w:rsidR="00B95EA6">
        <w:t xml:space="preserve"> </w:t>
      </w:r>
      <w:r w:rsidR="00F91D19">
        <w:t>In your application, y</w:t>
      </w:r>
      <w:r w:rsidR="00B95EA6">
        <w:t>ou must explore and justify varied ideas and perspectives.</w:t>
      </w:r>
    </w:p>
    <w:p w:rsidRPr="00D8560E" w:rsidR="00BA1458" w:rsidP="00BA1458" w:rsidRDefault="00BA1458" w14:paraId="31D413B4" w14:textId="77777777">
      <w:pPr>
        <w:pStyle w:val="NCEAbodytext"/>
      </w:pPr>
      <w:r w:rsidRPr="00D8560E">
        <w:t xml:space="preserve">In your </w:t>
      </w:r>
      <w:r w:rsidR="005D09B2">
        <w:t>application</w:t>
      </w:r>
      <w:r w:rsidRPr="00D8560E">
        <w:t>, you could:</w:t>
      </w:r>
    </w:p>
    <w:p w:rsidRPr="00D8560E" w:rsidR="00BA1458" w:rsidP="00A13AA3" w:rsidRDefault="00A076B7" w14:paraId="3004C060" w14:textId="78BA3037">
      <w:pPr>
        <w:pStyle w:val="NCEAbodytext"/>
        <w:numPr>
          <w:ilvl w:val="0"/>
          <w:numId w:val="14"/>
        </w:numPr>
      </w:pPr>
      <w:r w:rsidRPr="00D8560E">
        <w:t xml:space="preserve">discuss </w:t>
      </w:r>
      <w:r w:rsidRPr="00D8560E" w:rsidR="00BA1458">
        <w:t xml:space="preserve">your motivation for </w:t>
      </w:r>
      <w:r w:rsidR="00185829">
        <w:t>becoming a youth parliamentarian</w:t>
      </w:r>
    </w:p>
    <w:p w:rsidR="00BA1458" w:rsidP="00A13AA3" w:rsidRDefault="00A076B7" w14:paraId="4154F080" w14:textId="253DD9D3">
      <w:pPr>
        <w:pStyle w:val="NCEAbodytext"/>
        <w:numPr>
          <w:ilvl w:val="0"/>
          <w:numId w:val="14"/>
        </w:numPr>
      </w:pPr>
      <w:r>
        <w:t xml:space="preserve">present </w:t>
      </w:r>
      <w:r w:rsidRPr="00D8560E" w:rsidR="00BA1458">
        <w:t xml:space="preserve">the </w:t>
      </w:r>
      <w:r w:rsidR="00185829">
        <w:t>issue that you would like the opportunity to debate</w:t>
      </w:r>
    </w:p>
    <w:p w:rsidR="00CA72AF" w:rsidP="00A13AA3" w:rsidRDefault="00A076B7" w14:paraId="729B3F3B" w14:textId="50DA416D">
      <w:pPr>
        <w:pStyle w:val="NCEAbodytext"/>
        <w:numPr>
          <w:ilvl w:val="0"/>
          <w:numId w:val="14"/>
        </w:numPr>
      </w:pPr>
      <w:r>
        <w:t xml:space="preserve">consider </w:t>
      </w:r>
      <w:r w:rsidR="00CA72AF">
        <w:t>causes and effects of the issue</w:t>
      </w:r>
    </w:p>
    <w:p w:rsidR="00822E95" w:rsidP="00A13AA3" w:rsidRDefault="00822E95" w14:paraId="48D5A761" w14:textId="600CE144">
      <w:pPr>
        <w:pStyle w:val="NCEAbodytext"/>
        <w:numPr>
          <w:ilvl w:val="0"/>
          <w:numId w:val="14"/>
        </w:numPr>
      </w:pPr>
      <w:r>
        <w:t>present justifications or evidence for your own ideas on the issue</w:t>
      </w:r>
    </w:p>
    <w:p w:rsidR="005C4C8A" w:rsidP="00A13AA3" w:rsidRDefault="00822E95" w14:paraId="47831246" w14:textId="77777777">
      <w:pPr>
        <w:pStyle w:val="NCEAbodytext"/>
        <w:numPr>
          <w:ilvl w:val="0"/>
          <w:numId w:val="14"/>
        </w:numPr>
      </w:pPr>
      <w:r>
        <w:t>evaluate and give explanations or evidence to s</w:t>
      </w:r>
      <w:r w:rsidR="00CA72AF">
        <w:t>upport or challenge the views of others</w:t>
      </w:r>
    </w:p>
    <w:p w:rsidRPr="00CA72AF" w:rsidR="00BA1458" w:rsidP="00A13AA3" w:rsidRDefault="00A076B7" w14:paraId="0A60DFB3" w14:textId="77777777">
      <w:pPr>
        <w:pStyle w:val="NCEAbodytext"/>
        <w:numPr>
          <w:ilvl w:val="0"/>
          <w:numId w:val="14"/>
        </w:numPr>
      </w:pPr>
      <w:r w:rsidRPr="658A5471">
        <w:rPr>
          <w:lang w:val="en-GB"/>
        </w:rPr>
        <w:t>analyse and</w:t>
      </w:r>
      <w:r w:rsidRPr="658A5471" w:rsidR="005C4C8A">
        <w:rPr>
          <w:lang w:val="en-GB"/>
        </w:rPr>
        <w:t xml:space="preserve"> evaluate p</w:t>
      </w:r>
      <w:r w:rsidRPr="658A5471" w:rsidR="00B37928">
        <w:rPr>
          <w:lang w:val="en-GB"/>
        </w:rPr>
        <w:t>ossible solutions for the problem</w:t>
      </w:r>
      <w:r w:rsidRPr="658A5471" w:rsidR="00BF1AC3">
        <w:rPr>
          <w:lang w:val="en-GB"/>
        </w:rPr>
        <w:t>.</w:t>
      </w:r>
    </w:p>
    <w:p w:rsidR="00966FB5" w:rsidP="00050278" w:rsidRDefault="00966FB5" w14:paraId="41728874" w14:textId="77777777">
      <w:pPr>
        <w:pStyle w:val="NCEAL3heading"/>
        <w:rPr>
          <w:lang w:val="en-NZ"/>
        </w:rPr>
      </w:pPr>
      <w:r>
        <w:rPr>
          <w:lang w:val="en-NZ"/>
        </w:rPr>
        <w:t>Saving the environment – achievable or not?</w:t>
      </w:r>
    </w:p>
    <w:p w:rsidR="00966FB5" w:rsidP="00966FB5" w:rsidRDefault="00966FB5" w14:paraId="61E9AD58" w14:textId="1731B0BF">
      <w:pPr>
        <w:pStyle w:val="NCEAbodytext"/>
      </w:pPr>
      <w:r w:rsidRPr="658A5471">
        <w:rPr>
          <w:lang w:val="en-GB"/>
        </w:rPr>
        <w:t xml:space="preserve">You are passionate about saving the </w:t>
      </w:r>
      <w:r w:rsidRPr="658A5471" w:rsidR="009D1F39">
        <w:rPr>
          <w:lang w:val="en-GB"/>
        </w:rPr>
        <w:t>environment but</w:t>
      </w:r>
      <w:r w:rsidRPr="658A5471">
        <w:rPr>
          <w:lang w:val="en-GB"/>
        </w:rPr>
        <w:t xml:space="preserve"> have noticed some young people behave as if they don’t care. Sign a persuasive text designed to inspire young people </w:t>
      </w:r>
      <w:r w:rsidRPr="658A5471" w:rsidR="00EE6095">
        <w:rPr>
          <w:lang w:val="en-GB"/>
        </w:rPr>
        <w:t>to join</w:t>
      </w:r>
      <w:r w:rsidRPr="658A5471">
        <w:rPr>
          <w:lang w:val="en-GB"/>
        </w:rPr>
        <w:t xml:space="preserve"> you in taking action. </w:t>
      </w:r>
      <w:r w:rsidRPr="658A5471" w:rsidR="00F91D19">
        <w:rPr>
          <w:lang w:val="en-GB"/>
        </w:rPr>
        <w:t>In your text, y</w:t>
      </w:r>
      <w:r w:rsidRPr="658A5471">
        <w:rPr>
          <w:lang w:val="en-GB"/>
        </w:rPr>
        <w:t>ou must explore and justify varied ideas and perspectives.</w:t>
      </w:r>
    </w:p>
    <w:p w:rsidR="00966FB5" w:rsidP="00966FB5" w:rsidRDefault="00966FB5" w14:paraId="5CABF5B0" w14:textId="77777777">
      <w:pPr>
        <w:pStyle w:val="NCEAbodytext"/>
      </w:pPr>
      <w:r>
        <w:t>You could</w:t>
      </w:r>
    </w:p>
    <w:p w:rsidR="00966FB5" w:rsidP="00F00E78" w:rsidRDefault="00966FB5" w14:paraId="4BFD5048" w14:textId="692AD268">
      <w:pPr>
        <w:pStyle w:val="NCEAbodytext"/>
        <w:numPr>
          <w:ilvl w:val="0"/>
          <w:numId w:val="14"/>
        </w:numPr>
      </w:pPr>
      <w:r>
        <w:t xml:space="preserve">examine </w:t>
      </w:r>
      <w:r w:rsidR="00EE6095">
        <w:t>y</w:t>
      </w:r>
      <w:r>
        <w:t>our own motivation and beliefs</w:t>
      </w:r>
      <w:r w:rsidR="00B95EA6">
        <w:t xml:space="preserve"> about the environment</w:t>
      </w:r>
    </w:p>
    <w:p w:rsidR="00966FB5" w:rsidP="00F00E78" w:rsidRDefault="00B95EA6" w14:paraId="4FFDB0D9" w14:textId="2AD6BE6B">
      <w:pPr>
        <w:pStyle w:val="NCEAbodytext"/>
        <w:numPr>
          <w:ilvl w:val="0"/>
          <w:numId w:val="14"/>
        </w:numPr>
      </w:pPr>
      <w:r w:rsidRPr="658A5471">
        <w:rPr>
          <w:lang w:val="en-GB"/>
        </w:rPr>
        <w:t>consider reasons young people may behave as if they don’t care about the environment</w:t>
      </w:r>
    </w:p>
    <w:p w:rsidR="00B95EA6" w:rsidP="00F00E78" w:rsidRDefault="00B95EA6" w14:paraId="527654BD" w14:textId="0B53D229">
      <w:pPr>
        <w:pStyle w:val="NCEAbodytext"/>
        <w:numPr>
          <w:ilvl w:val="0"/>
          <w:numId w:val="14"/>
        </w:numPr>
      </w:pPr>
      <w:r w:rsidRPr="658A5471">
        <w:rPr>
          <w:lang w:val="en-GB"/>
        </w:rPr>
        <w:t>present advantages for taking action</w:t>
      </w:r>
    </w:p>
    <w:p w:rsidR="00B95EA6" w:rsidP="00F00E78" w:rsidRDefault="00B95EA6" w14:paraId="209DC3AF" w14:textId="29B226B8">
      <w:pPr>
        <w:pStyle w:val="NCEAbodytext"/>
        <w:numPr>
          <w:ilvl w:val="0"/>
          <w:numId w:val="14"/>
        </w:numPr>
      </w:pPr>
      <w:r>
        <w:t xml:space="preserve">explore behaviour changes </w:t>
      </w:r>
      <w:r w:rsidR="009F1FED">
        <w:t>and</w:t>
      </w:r>
      <w:r>
        <w:t xml:space="preserve"> ways </w:t>
      </w:r>
      <w:r w:rsidR="009F1FED">
        <w:t>to support</w:t>
      </w:r>
      <w:r>
        <w:t xml:space="preserve"> each other to make changes</w:t>
      </w:r>
    </w:p>
    <w:p w:rsidR="00B95EA6" w:rsidP="00F00E78" w:rsidRDefault="00B95EA6" w14:paraId="5F68CF10" w14:textId="77777777">
      <w:pPr>
        <w:pStyle w:val="NCEAbodytext"/>
        <w:numPr>
          <w:ilvl w:val="0"/>
          <w:numId w:val="14"/>
        </w:numPr>
      </w:pPr>
      <w:r>
        <w:t>offer justified challenges to those reluctant to change.</w:t>
      </w:r>
    </w:p>
    <w:p w:rsidRPr="00050278" w:rsidR="00E85532" w:rsidP="00050278" w:rsidRDefault="00E85532" w14:paraId="52DC8562" w14:textId="77777777">
      <w:pPr>
        <w:pStyle w:val="NCEAL3heading"/>
        <w:rPr>
          <w:lang w:val="en-NZ"/>
        </w:rPr>
      </w:pPr>
      <w:r w:rsidRPr="00050278">
        <w:rPr>
          <w:lang w:val="en-NZ"/>
        </w:rPr>
        <w:t xml:space="preserve">Technology </w:t>
      </w:r>
      <w:r w:rsidR="00B95EA6">
        <w:rPr>
          <w:lang w:val="en-NZ"/>
        </w:rPr>
        <w:t>and</w:t>
      </w:r>
      <w:r w:rsidRPr="00050278" w:rsidR="00B95EA6">
        <w:rPr>
          <w:lang w:val="en-NZ"/>
        </w:rPr>
        <w:t xml:space="preserve"> </w:t>
      </w:r>
      <w:r w:rsidRPr="00050278" w:rsidR="000A72CE">
        <w:rPr>
          <w:lang w:val="en-NZ"/>
        </w:rPr>
        <w:t>interpersonal</w:t>
      </w:r>
      <w:r w:rsidRPr="00050278">
        <w:rPr>
          <w:lang w:val="en-NZ"/>
        </w:rPr>
        <w:t xml:space="preserve"> communication</w:t>
      </w:r>
    </w:p>
    <w:p w:rsidRPr="00D8560E" w:rsidR="00BA1458" w:rsidP="00BA1458" w:rsidRDefault="00BA1458" w14:paraId="70F5E201" w14:textId="77777777">
      <w:pPr>
        <w:pStyle w:val="NCEAbodytext"/>
      </w:pPr>
      <w:r w:rsidRPr="00D8560E">
        <w:t xml:space="preserve">You have </w:t>
      </w:r>
      <w:r w:rsidR="00237B09">
        <w:t xml:space="preserve">noticed </w:t>
      </w:r>
      <w:r w:rsidR="002731BA">
        <w:t>in social situations</w:t>
      </w:r>
      <w:r w:rsidR="00237B09">
        <w:t xml:space="preserve"> that many </w:t>
      </w:r>
      <w:r w:rsidR="002731BA">
        <w:t>people</w:t>
      </w:r>
      <w:r w:rsidR="00237B09">
        <w:t xml:space="preserve"> are using </w:t>
      </w:r>
      <w:r w:rsidR="00437021">
        <w:t>personal technology</w:t>
      </w:r>
      <w:r w:rsidDel="00437021" w:rsidR="00437021">
        <w:t xml:space="preserve"> </w:t>
      </w:r>
      <w:r w:rsidR="00437021">
        <w:t>instead of focussing on the people they are with</w:t>
      </w:r>
      <w:r w:rsidR="00237B09">
        <w:t xml:space="preserve">. </w:t>
      </w:r>
      <w:r w:rsidR="005A0025">
        <w:t>S</w:t>
      </w:r>
      <w:r w:rsidR="00237B09">
        <w:t>ign</w:t>
      </w:r>
      <w:r w:rsidR="005A0025">
        <w:t xml:space="preserve"> a</w:t>
      </w:r>
      <w:r w:rsidR="00237B09">
        <w:t xml:space="preserve"> </w:t>
      </w:r>
      <w:r w:rsidR="00B95EA6">
        <w:t xml:space="preserve">text that </w:t>
      </w:r>
      <w:r w:rsidR="00963E36">
        <w:t>challenge</w:t>
      </w:r>
      <w:r w:rsidR="00B95EA6">
        <w:t>s</w:t>
      </w:r>
      <w:r w:rsidR="00963E36">
        <w:t xml:space="preserve"> </w:t>
      </w:r>
      <w:r w:rsidR="00437021">
        <w:t>such behaviour</w:t>
      </w:r>
      <w:r w:rsidR="00822E95">
        <w:t>.</w:t>
      </w:r>
      <w:r w:rsidR="00B95EA6">
        <w:t xml:space="preserve"> In your text, you must explore and justify varied ideas and perspectives.</w:t>
      </w:r>
    </w:p>
    <w:p w:rsidR="00CA7CF8" w:rsidP="00CA7CF8" w:rsidRDefault="00B95EA6" w14:paraId="23EC45AA" w14:textId="77777777">
      <w:pPr>
        <w:pStyle w:val="NCEAbodytext"/>
        <w:keepNext/>
      </w:pPr>
      <w:r>
        <w:t>Y</w:t>
      </w:r>
      <w:r w:rsidRPr="00D8560E" w:rsidR="00BA1458">
        <w:t>ou could:</w:t>
      </w:r>
    </w:p>
    <w:p w:rsidR="00F97153" w:rsidP="00A13AA3" w:rsidRDefault="00B95EA6" w14:paraId="3A3943A1" w14:textId="3A6762A9">
      <w:pPr>
        <w:pStyle w:val="NCEAbodytext"/>
        <w:numPr>
          <w:ilvl w:val="0"/>
          <w:numId w:val="14"/>
        </w:numPr>
      </w:pPr>
      <w:r>
        <w:t xml:space="preserve">consider </w:t>
      </w:r>
      <w:r w:rsidR="00437021">
        <w:t>reasons people us</w:t>
      </w:r>
      <w:r w:rsidR="005405BA">
        <w:t>e</w:t>
      </w:r>
      <w:r w:rsidR="00437021">
        <w:t xml:space="preserve"> personal technology at social events</w:t>
      </w:r>
    </w:p>
    <w:p w:rsidR="00F97153" w:rsidP="00A13AA3" w:rsidRDefault="00F97153" w14:paraId="41E44C28" w14:textId="11E6AA20">
      <w:pPr>
        <w:pStyle w:val="NCEAbodytext"/>
        <w:numPr>
          <w:ilvl w:val="0"/>
          <w:numId w:val="14"/>
        </w:numPr>
      </w:pPr>
      <w:r w:rsidRPr="658A5471">
        <w:rPr>
          <w:lang w:val="en-GB"/>
        </w:rPr>
        <w:t xml:space="preserve">justify </w:t>
      </w:r>
      <w:r w:rsidRPr="658A5471" w:rsidR="00437021">
        <w:rPr>
          <w:lang w:val="en-GB"/>
        </w:rPr>
        <w:t xml:space="preserve">varied </w:t>
      </w:r>
      <w:r w:rsidRPr="658A5471">
        <w:rPr>
          <w:lang w:val="en-GB"/>
        </w:rPr>
        <w:t xml:space="preserve">views on </w:t>
      </w:r>
      <w:r w:rsidRPr="658A5471" w:rsidR="00D16CC7">
        <w:rPr>
          <w:lang w:val="en-GB"/>
        </w:rPr>
        <w:t>effects</w:t>
      </w:r>
      <w:r w:rsidRPr="658A5471">
        <w:rPr>
          <w:lang w:val="en-GB"/>
        </w:rPr>
        <w:t xml:space="preserve"> </w:t>
      </w:r>
      <w:r w:rsidRPr="658A5471" w:rsidR="005405BA">
        <w:rPr>
          <w:lang w:val="en-GB"/>
        </w:rPr>
        <w:t xml:space="preserve">of personal technology </w:t>
      </w:r>
      <w:r w:rsidRPr="658A5471" w:rsidR="00A276A3">
        <w:rPr>
          <w:lang w:val="en-GB"/>
        </w:rPr>
        <w:t>on face to face communication</w:t>
      </w:r>
    </w:p>
    <w:p w:rsidR="00BA1458" w:rsidP="00A13AA3" w:rsidRDefault="00F97153" w14:paraId="6E4A7E1C" w14:textId="2B40B387">
      <w:pPr>
        <w:pStyle w:val="NCEAbodytext"/>
        <w:numPr>
          <w:ilvl w:val="0"/>
          <w:numId w:val="14"/>
        </w:numPr>
      </w:pPr>
      <w:r>
        <w:t>explore</w:t>
      </w:r>
      <w:r w:rsidR="00963E36">
        <w:t xml:space="preserve"> and </w:t>
      </w:r>
      <w:r>
        <w:t>challenge the views of other</w:t>
      </w:r>
      <w:r w:rsidR="00437021">
        <w:t xml:space="preserve">s, such as those who </w:t>
      </w:r>
      <w:r w:rsidR="00441F42">
        <w:t xml:space="preserve">use technology or those who </w:t>
      </w:r>
      <w:r w:rsidR="00437021">
        <w:t xml:space="preserve">do not have technology or </w:t>
      </w:r>
      <w:r w:rsidR="007F499E">
        <w:t>people of an older generation</w:t>
      </w:r>
    </w:p>
    <w:p w:rsidR="003F15FD" w:rsidP="00A13AA3" w:rsidRDefault="00822E95" w14:paraId="3AD4E15F" w14:textId="77777777">
      <w:pPr>
        <w:pStyle w:val="NCEAbodytext"/>
        <w:numPr>
          <w:ilvl w:val="0"/>
          <w:numId w:val="14"/>
        </w:numPr>
      </w:pPr>
      <w:r>
        <w:t>r</w:t>
      </w:r>
      <w:r w:rsidR="003F15FD">
        <w:t>esearch</w:t>
      </w:r>
      <w:r w:rsidR="005405BA">
        <w:t>, analyse</w:t>
      </w:r>
      <w:r w:rsidR="003F15FD">
        <w:t xml:space="preserve"> and evaluate </w:t>
      </w:r>
      <w:r w:rsidR="00437021">
        <w:t xml:space="preserve">trends in </w:t>
      </w:r>
      <w:r w:rsidR="00D16CC7">
        <w:t>effects of the use of technological devices on interpersonal communication</w:t>
      </w:r>
      <w:r w:rsidR="005405BA">
        <w:t>.</w:t>
      </w:r>
    </w:p>
    <w:p w:rsidRPr="00D8560E" w:rsidR="00BA1458" w:rsidP="00BA1458" w:rsidRDefault="00BA1458" w14:paraId="13D6D441" w14:textId="77777777">
      <w:pPr>
        <w:pStyle w:val="NCEAbullets"/>
        <w:widowControl/>
        <w:numPr>
          <w:ilvl w:val="0"/>
          <w:numId w:val="0"/>
        </w:numPr>
        <w:rPr>
          <w:lang w:val="en-NZ"/>
        </w:rPr>
      </w:pPr>
    </w:p>
    <w:p w:rsidRPr="00D8560E" w:rsidR="00BA1458" w:rsidP="00BB6623" w:rsidRDefault="00BA1458" w14:paraId="339973D1" w14:textId="77777777">
      <w:pPr>
        <w:pStyle w:val="NCEAbullets"/>
        <w:widowControl/>
        <w:numPr>
          <w:ilvl w:val="0"/>
          <w:numId w:val="0"/>
        </w:numPr>
        <w:rPr>
          <w:lang w:val="en-NZ"/>
        </w:rPr>
        <w:sectPr w:rsidRPr="00D8560E" w:rsidR="00BA1458" w:rsidSect="002C4880">
          <w:headerReference w:type="default" r:id="rId23"/>
          <w:footerReference w:type="first" r:id="rId24"/>
          <w:pgSz w:w="11907" w:h="16840" w:orient="portrait" w:code="9"/>
          <w:pgMar w:top="1440" w:right="1797" w:bottom="1247" w:left="1797" w:header="720" w:footer="720" w:gutter="0"/>
          <w:cols w:space="720"/>
        </w:sectPr>
      </w:pPr>
    </w:p>
    <w:p w:rsidRPr="00B6163F" w:rsidR="00BA1458" w:rsidP="00BB6623" w:rsidRDefault="00BA1458" w14:paraId="20FCE73A" w14:textId="77777777">
      <w:pPr>
        <w:pStyle w:val="NCEAL2heading"/>
        <w:spacing w:before="0" w:after="120"/>
        <w:rPr>
          <w:b w:val="0"/>
          <w:lang w:val="en-NZ"/>
        </w:rPr>
      </w:pPr>
      <w:bookmarkStart w:name="_Hlk107404262" w:id="0"/>
      <w:r w:rsidRPr="00D8560E">
        <w:rPr>
          <w:lang w:val="en-NZ"/>
        </w:rPr>
        <w:t>Assessme</w:t>
      </w:r>
      <w:r w:rsidRPr="00D8560E" w:rsidR="00B76797">
        <w:rPr>
          <w:lang w:val="en-NZ"/>
        </w:rPr>
        <w:t xml:space="preserve">nt schedule: Languages </w:t>
      </w:r>
      <w:sdt>
        <w:sdtPr>
          <w:rPr>
            <w:rFonts w:cs="Arial"/>
            <w:color w:val="000000" w:themeColor="text1"/>
            <w:szCs w:val="28"/>
          </w:rPr>
          <w:alias w:val="NZQA ID and version if higher than 1"/>
          <w:tag w:val="NZQA ID and version if higher than 1"/>
          <w:id w:val="21523768"/>
          <w:placeholder>
            <w:docPart w:val="04DAFD84E26946728E6E0B1D1349F6A9"/>
          </w:placeholder>
        </w:sdtPr>
        <w:sdtEndPr/>
        <w:sdtContent>
          <w:r w:rsidR="00C23F35">
            <w:rPr>
              <w:rFonts w:cs="Arial"/>
              <w:color w:val="000000" w:themeColor="text1"/>
              <w:szCs w:val="28"/>
            </w:rPr>
            <w:t>91825</w:t>
          </w:r>
        </w:sdtContent>
      </w:sdt>
      <w:r w:rsidR="00C23F35">
        <w:rPr>
          <w:lang w:val="en-NZ"/>
        </w:rPr>
        <w:t xml:space="preserve"> </w:t>
      </w:r>
      <w:r w:rsidR="00B6163F">
        <w:rPr>
          <w:lang w:val="en-NZ"/>
        </w:rPr>
        <w:t>New Z</w:t>
      </w:r>
      <w:r w:rsidR="00C23F35">
        <w:rPr>
          <w:lang w:val="en-NZ"/>
        </w:rPr>
        <w:t>ealand Sign Language – Youth Issues</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4431"/>
        <w:gridCol w:w="4871"/>
        <w:gridCol w:w="4648"/>
      </w:tblGrid>
      <w:tr w:rsidRPr="00D8560E" w:rsidR="00BA1458" w:rsidTr="007F6B83" w14:paraId="7241CDE3" w14:textId="77777777">
        <w:tc>
          <w:tcPr>
            <w:tcW w:w="1588" w:type="pct"/>
            <w:tcBorders>
              <w:top w:val="single" w:color="auto" w:sz="4" w:space="0"/>
              <w:left w:val="single" w:color="auto" w:sz="4" w:space="0"/>
              <w:bottom w:val="single" w:color="auto" w:sz="4" w:space="0"/>
              <w:right w:val="single" w:color="auto" w:sz="4" w:space="0"/>
            </w:tcBorders>
            <w:shd w:val="clear" w:color="auto" w:fill="auto"/>
          </w:tcPr>
          <w:bookmarkEnd w:id="0"/>
          <w:p w:rsidRPr="00D8560E" w:rsidR="00BA1458" w:rsidP="00BA1458" w:rsidRDefault="00BA1458" w14:paraId="213F6ECB" w14:textId="77777777">
            <w:pPr>
              <w:spacing w:before="60" w:after="60"/>
              <w:jc w:val="center"/>
              <w:rPr>
                <w:rFonts w:ascii="Arial" w:hAnsi="Arial" w:cs="Arial"/>
                <w:b/>
                <w:sz w:val="20"/>
                <w:szCs w:val="22"/>
                <w:lang w:val="en-NZ" w:eastAsia="en-NZ"/>
              </w:rPr>
            </w:pPr>
            <w:r w:rsidRPr="00D8560E">
              <w:rPr>
                <w:rFonts w:ascii="Arial" w:hAnsi="Arial" w:cs="Arial"/>
                <w:b/>
                <w:sz w:val="20"/>
                <w:szCs w:val="22"/>
                <w:lang w:val="en-NZ" w:eastAsia="en-NZ"/>
              </w:rPr>
              <w:t xml:space="preserve">Evidence/Judgements for Achievement </w:t>
            </w:r>
          </w:p>
        </w:tc>
        <w:tc>
          <w:tcPr>
            <w:tcW w:w="1746" w:type="pct"/>
            <w:tcBorders>
              <w:top w:val="single" w:color="auto" w:sz="4" w:space="0"/>
              <w:left w:val="single" w:color="auto" w:sz="4" w:space="0"/>
              <w:bottom w:val="single" w:color="auto" w:sz="4" w:space="0"/>
              <w:right w:val="single" w:color="auto" w:sz="4" w:space="0"/>
            </w:tcBorders>
            <w:shd w:val="clear" w:color="auto" w:fill="auto"/>
          </w:tcPr>
          <w:p w:rsidRPr="00D8560E" w:rsidR="00BA1458" w:rsidP="00BA1458" w:rsidRDefault="00BA1458" w14:paraId="198A299B" w14:textId="77777777">
            <w:pPr>
              <w:spacing w:before="60" w:after="60"/>
              <w:jc w:val="center"/>
              <w:rPr>
                <w:rFonts w:ascii="Arial" w:hAnsi="Arial" w:cs="Arial"/>
                <w:b/>
                <w:sz w:val="20"/>
                <w:szCs w:val="22"/>
                <w:lang w:val="en-NZ" w:eastAsia="en-NZ"/>
              </w:rPr>
            </w:pPr>
            <w:r w:rsidRPr="00D8560E">
              <w:rPr>
                <w:rFonts w:ascii="Arial" w:hAnsi="Arial" w:cs="Arial"/>
                <w:b/>
                <w:sz w:val="20"/>
                <w:szCs w:val="22"/>
                <w:lang w:val="en-NZ" w:eastAsia="en-NZ"/>
              </w:rPr>
              <w:t>Evidence/Judgements for Achievement with Merit</w:t>
            </w:r>
          </w:p>
        </w:tc>
        <w:tc>
          <w:tcPr>
            <w:tcW w:w="1666" w:type="pct"/>
            <w:tcBorders>
              <w:top w:val="single" w:color="auto" w:sz="4" w:space="0"/>
              <w:left w:val="single" w:color="auto" w:sz="4" w:space="0"/>
              <w:bottom w:val="single" w:color="auto" w:sz="4" w:space="0"/>
              <w:right w:val="single" w:color="auto" w:sz="4" w:space="0"/>
            </w:tcBorders>
            <w:shd w:val="clear" w:color="auto" w:fill="auto"/>
          </w:tcPr>
          <w:p w:rsidRPr="00D8560E" w:rsidR="00BA1458" w:rsidP="00BA1458" w:rsidRDefault="00BA1458" w14:paraId="646ADA33" w14:textId="77777777">
            <w:pPr>
              <w:spacing w:before="60" w:after="60"/>
              <w:jc w:val="center"/>
              <w:rPr>
                <w:rFonts w:ascii="Arial" w:hAnsi="Arial" w:cs="Arial"/>
                <w:b/>
                <w:sz w:val="20"/>
                <w:szCs w:val="22"/>
                <w:lang w:val="en-NZ" w:eastAsia="en-NZ"/>
              </w:rPr>
            </w:pPr>
            <w:r w:rsidRPr="00D8560E">
              <w:rPr>
                <w:rFonts w:ascii="Arial" w:hAnsi="Arial" w:cs="Arial"/>
                <w:b/>
                <w:sz w:val="20"/>
                <w:szCs w:val="22"/>
                <w:lang w:val="en-NZ" w:eastAsia="en-NZ"/>
              </w:rPr>
              <w:t>Evidence/Judgements for Achievement with Excellence</w:t>
            </w:r>
          </w:p>
        </w:tc>
      </w:tr>
      <w:tr w:rsidRPr="00D8560E" w:rsidR="00BA1458" w:rsidTr="007F6B83" w14:paraId="29C6C4F1" w14:textId="77777777">
        <w:tc>
          <w:tcPr>
            <w:tcW w:w="1588" w:type="pct"/>
            <w:tcBorders>
              <w:top w:val="single" w:color="auto" w:sz="4" w:space="0"/>
              <w:left w:val="single" w:color="auto" w:sz="4" w:space="0"/>
              <w:bottom w:val="single" w:color="auto" w:sz="4" w:space="0"/>
              <w:right w:val="single" w:color="auto" w:sz="4" w:space="0"/>
            </w:tcBorders>
            <w:shd w:val="clear" w:color="auto" w:fill="auto"/>
          </w:tcPr>
          <w:p w:rsidR="00196785" w:rsidP="00196785" w:rsidRDefault="00196785" w14:paraId="618464DD" w14:textId="77777777">
            <w:pPr>
              <w:pStyle w:val="NCEAtablebody"/>
            </w:pPr>
            <w:r>
              <w:t>The student signs a variety text types in clear New Zealand Sign Language to explore and justify varied ideas and perspectives.</w:t>
            </w:r>
          </w:p>
          <w:p w:rsidR="00196785" w:rsidP="00196785" w:rsidRDefault="00196785" w14:paraId="2F1E659A" w14:textId="77777777">
            <w:pPr>
              <w:pStyle w:val="NCEAtablebody"/>
            </w:pPr>
            <w:r>
              <w:t xml:space="preserve">The student provides recordings of at least two different text types which have been created for different audiences and purposes. </w:t>
            </w:r>
          </w:p>
          <w:p w:rsidR="00196785" w:rsidP="00196785" w:rsidRDefault="00196785" w14:paraId="3C2C8D54" w14:textId="77777777">
            <w:pPr>
              <w:pStyle w:val="NCEAtablebody"/>
            </w:pPr>
            <w:r>
              <w:t xml:space="preserve">The total length of the text types is approximately 6-8 minutes. </w:t>
            </w:r>
          </w:p>
          <w:p w:rsidR="00196785" w:rsidP="00196785" w:rsidRDefault="00196785" w14:paraId="143694D4" w14:textId="77777777">
            <w:pPr>
              <w:pStyle w:val="NCEAtablebody"/>
            </w:pPr>
            <w:r w:rsidRPr="00197D95">
              <w:t>Across the texts, the student explores and justifies varied ideas and perspectives</w:t>
            </w:r>
            <w:r>
              <w:t>. This is done by:</w:t>
            </w:r>
          </w:p>
          <w:p w:rsidR="00196785" w:rsidP="007F6B83" w:rsidRDefault="00196785" w14:paraId="0CF83D2B" w14:textId="77777777">
            <w:pPr>
              <w:pStyle w:val="NCEAtablebody"/>
              <w:numPr>
                <w:ilvl w:val="0"/>
                <w:numId w:val="7"/>
              </w:numPr>
              <w:ind w:left="357" w:hanging="357"/>
              <w:contextualSpacing/>
            </w:pPr>
            <w:r>
              <w:t>evaluating and giving explanations or evidence to support their own ideas and perspectives</w:t>
            </w:r>
          </w:p>
          <w:p w:rsidR="00196785" w:rsidP="007F6B83" w:rsidRDefault="00196785" w14:paraId="2A4F5E48" w14:textId="77777777">
            <w:pPr>
              <w:pStyle w:val="NCEAtablebody"/>
              <w:numPr>
                <w:ilvl w:val="0"/>
                <w:numId w:val="7"/>
              </w:numPr>
              <w:ind w:left="357" w:hanging="357"/>
              <w:contextualSpacing/>
            </w:pPr>
            <w:r>
              <w:t>supporting or challenging the ideas and perspectives of others.</w:t>
            </w:r>
          </w:p>
          <w:p w:rsidR="00196785" w:rsidP="007F6B83" w:rsidRDefault="00196785" w14:paraId="41E0CAD2" w14:textId="77777777">
            <w:pPr>
              <w:pStyle w:val="NCEAtablebody"/>
              <w:ind w:left="357" w:hanging="357"/>
              <w:contextualSpacing/>
            </w:pPr>
            <w:r>
              <w:t>The texts:</w:t>
            </w:r>
          </w:p>
          <w:p w:rsidR="00196785" w:rsidP="007F6B83" w:rsidRDefault="00196785" w14:paraId="67D1ABE2" w14:textId="77777777">
            <w:pPr>
              <w:pStyle w:val="NCEAtablebody"/>
              <w:numPr>
                <w:ilvl w:val="0"/>
                <w:numId w:val="8"/>
              </w:numPr>
              <w:ind w:left="357" w:hanging="357"/>
              <w:contextualSpacing/>
            </w:pPr>
            <w:r>
              <w:t>consist of content that is informed and fit for purpose and audience</w:t>
            </w:r>
          </w:p>
          <w:p w:rsidR="00196785" w:rsidP="007F6B83" w:rsidRDefault="00196785" w14:paraId="71BBF5E2" w14:textId="77777777">
            <w:pPr>
              <w:pStyle w:val="NCEAtablebody"/>
              <w:numPr>
                <w:ilvl w:val="0"/>
                <w:numId w:val="8"/>
              </w:numPr>
              <w:ind w:left="357" w:hanging="357"/>
              <w:contextualSpacing/>
            </w:pPr>
            <w:r>
              <w:t>are organised in a linguistically appropriate format and style</w:t>
            </w:r>
          </w:p>
          <w:p w:rsidR="00196785" w:rsidP="007F6B83" w:rsidRDefault="00196785" w14:paraId="52D4D7CF" w14:textId="77777777">
            <w:pPr>
              <w:pStyle w:val="NCEAtablebody"/>
              <w:numPr>
                <w:ilvl w:val="0"/>
                <w:numId w:val="8"/>
              </w:numPr>
              <w:ind w:left="357" w:hanging="357"/>
              <w:contextualSpacing/>
            </w:pPr>
            <w:r>
              <w:t>make appropriate use of New Zealand Curriculum level 8 communication, language and cultural knowledge.</w:t>
            </w:r>
          </w:p>
          <w:p w:rsidR="00196785" w:rsidP="00196785" w:rsidRDefault="00196785" w14:paraId="4A681204" w14:textId="77777777">
            <w:pPr>
              <w:pStyle w:val="NCEAtablebody"/>
              <w:rPr>
                <w:rFonts w:cs="Arial"/>
              </w:rPr>
            </w:pPr>
            <w:r w:rsidRPr="00197D95">
              <w:rPr>
                <w:rFonts w:cs="Arial"/>
              </w:rPr>
              <w:t>Communication is achieved overall despite inconsistencies</w:t>
            </w:r>
            <w:r>
              <w:rPr>
                <w:rFonts w:cs="Arial"/>
              </w:rPr>
              <w:t>.</w:t>
            </w:r>
            <w:r w:rsidRPr="00197D95">
              <w:rPr>
                <w:rFonts w:cs="Arial"/>
              </w:rPr>
              <w:t xml:space="preserve"> </w:t>
            </w:r>
          </w:p>
          <w:p w:rsidR="007F6B83" w:rsidP="00196785" w:rsidRDefault="007F6B83" w14:paraId="1587F9EC" w14:textId="77777777">
            <w:pPr>
              <w:pStyle w:val="NCEAtablebody"/>
              <w:contextualSpacing/>
              <w:rPr>
                <w:rFonts w:cs="Arial"/>
              </w:rPr>
            </w:pPr>
          </w:p>
          <w:p w:rsidRPr="007F6B83" w:rsidR="00196785" w:rsidP="00196785" w:rsidRDefault="000C0F1D" w14:paraId="1C8B9DBD" w14:textId="74081198">
            <w:pPr>
              <w:pStyle w:val="NCEAtablebody"/>
              <w:contextualSpacing/>
              <w:rPr>
                <w:rFonts w:cs="Arial"/>
              </w:rPr>
            </w:pPr>
            <w:hyperlink w:history="1" r:id="rId25">
              <w:r w:rsidRPr="002B560C" w:rsidR="002B560C">
                <w:rPr>
                  <w:rStyle w:val="Hyperlink"/>
                  <w:rFonts w:cs="Arial"/>
                </w:rPr>
                <w:t>3.5A Technology – Achieved</w:t>
              </w:r>
            </w:hyperlink>
          </w:p>
          <w:p w:rsidRPr="003760FA" w:rsidR="00727EFB" w:rsidP="00FE33C0" w:rsidRDefault="00F94D2F" w14:paraId="341EACF1" w14:textId="77777777">
            <w:pPr>
              <w:pStyle w:val="NCEAtablebody"/>
              <w:rPr>
                <w:rFonts w:cs="Arial"/>
                <w:i/>
              </w:rPr>
            </w:pPr>
            <w:r w:rsidRPr="00AB7926">
              <w:rPr>
                <w:rFonts w:cs="Arial"/>
                <w:i/>
                <w:color w:val="FF0000"/>
                <w:lang w:val="en-AU"/>
              </w:rPr>
              <w:t>The examples above are indicative samples only.</w:t>
            </w:r>
          </w:p>
        </w:tc>
        <w:tc>
          <w:tcPr>
            <w:tcW w:w="1746" w:type="pct"/>
            <w:tcBorders>
              <w:top w:val="single" w:color="auto" w:sz="4" w:space="0"/>
              <w:left w:val="single" w:color="auto" w:sz="4" w:space="0"/>
              <w:bottom w:val="single" w:color="auto" w:sz="4" w:space="0"/>
              <w:right w:val="single" w:color="auto" w:sz="4" w:space="0"/>
            </w:tcBorders>
            <w:shd w:val="clear" w:color="auto" w:fill="auto"/>
          </w:tcPr>
          <w:p w:rsidR="00196785" w:rsidP="00196785" w:rsidRDefault="00196785" w14:paraId="17DD6A54" w14:textId="77777777">
            <w:pPr>
              <w:pStyle w:val="NCEAtablebody"/>
            </w:pPr>
            <w:r>
              <w:t>The student signs a variety text types in clear convincing New Zealand Sign Language to explore and justify varied ideas and perspectives.</w:t>
            </w:r>
          </w:p>
          <w:p w:rsidR="00196785" w:rsidP="00196785" w:rsidRDefault="00196785" w14:paraId="2444C4A7" w14:textId="77777777">
            <w:pPr>
              <w:pStyle w:val="NCEAtablebody"/>
            </w:pPr>
            <w:r>
              <w:t xml:space="preserve">The student provides recordings of at least two different text types which have been created for different audiences and purposes. </w:t>
            </w:r>
          </w:p>
          <w:p w:rsidR="00196785" w:rsidP="00196785" w:rsidRDefault="00196785" w14:paraId="7D38ED9E" w14:textId="77777777">
            <w:pPr>
              <w:pStyle w:val="NCEAtablebody"/>
            </w:pPr>
            <w:r>
              <w:t xml:space="preserve">The total length of the text types is approximately 6-8 minutes. </w:t>
            </w:r>
          </w:p>
          <w:p w:rsidR="00196785" w:rsidP="00196785" w:rsidRDefault="00196785" w14:paraId="0C00B406" w14:textId="77777777">
            <w:pPr>
              <w:pStyle w:val="NCEAtablebody"/>
            </w:pPr>
            <w:r w:rsidRPr="00197D95">
              <w:t>Across the texts, the student explores and justifies varied ideas and perspectives</w:t>
            </w:r>
            <w:r>
              <w:t>. This is done by using language that is generally credible and connected to:</w:t>
            </w:r>
          </w:p>
          <w:p w:rsidR="00196785" w:rsidP="007F6B83" w:rsidRDefault="00196785" w14:paraId="1206F3C5" w14:textId="77777777">
            <w:pPr>
              <w:pStyle w:val="NCEAtablebody"/>
              <w:numPr>
                <w:ilvl w:val="0"/>
                <w:numId w:val="7"/>
              </w:numPr>
              <w:ind w:left="357" w:hanging="357"/>
              <w:contextualSpacing/>
            </w:pPr>
            <w:r>
              <w:t>evaluate and give explanations or evidence to support their own ideas and perspectives</w:t>
            </w:r>
          </w:p>
          <w:p w:rsidR="00196785" w:rsidP="007F6B83" w:rsidRDefault="00196785" w14:paraId="2FC278C7" w14:textId="77777777">
            <w:pPr>
              <w:pStyle w:val="NCEAtablebody"/>
              <w:numPr>
                <w:ilvl w:val="0"/>
                <w:numId w:val="7"/>
              </w:numPr>
              <w:ind w:left="357" w:hanging="357"/>
              <w:contextualSpacing/>
            </w:pPr>
            <w:r>
              <w:t>support or challenge the ideas and perspectives of others.</w:t>
            </w:r>
          </w:p>
          <w:p w:rsidR="00196785" w:rsidP="007F6B83" w:rsidRDefault="00196785" w14:paraId="52A02436" w14:textId="77777777">
            <w:pPr>
              <w:pStyle w:val="NCEAtablebody"/>
              <w:ind w:left="357" w:hanging="357"/>
              <w:contextualSpacing/>
            </w:pPr>
            <w:r>
              <w:t>The texts:</w:t>
            </w:r>
          </w:p>
          <w:p w:rsidR="00196785" w:rsidP="007F6B83" w:rsidRDefault="00196785" w14:paraId="649A151D" w14:textId="77777777">
            <w:pPr>
              <w:pStyle w:val="NCEAtablebody"/>
              <w:numPr>
                <w:ilvl w:val="0"/>
                <w:numId w:val="8"/>
              </w:numPr>
              <w:ind w:left="357" w:hanging="357"/>
              <w:contextualSpacing/>
            </w:pPr>
            <w:r>
              <w:t>demonstrate use of a range of language and language features that are fit for purpose and audience</w:t>
            </w:r>
          </w:p>
          <w:p w:rsidR="00196785" w:rsidP="007F6B83" w:rsidRDefault="00196785" w14:paraId="0628F027" w14:textId="77777777">
            <w:pPr>
              <w:pStyle w:val="NCEAtablebody"/>
              <w:numPr>
                <w:ilvl w:val="0"/>
                <w:numId w:val="8"/>
              </w:numPr>
              <w:ind w:left="357" w:hanging="357"/>
              <w:contextualSpacing/>
            </w:pPr>
            <w:r>
              <w:t>are organised in a linguistically appropriate format and style</w:t>
            </w:r>
          </w:p>
          <w:p w:rsidR="00196785" w:rsidP="007F6B83" w:rsidRDefault="00196785" w14:paraId="6B91A9E2" w14:textId="77777777">
            <w:pPr>
              <w:pStyle w:val="NCEAtablebody"/>
              <w:numPr>
                <w:ilvl w:val="0"/>
                <w:numId w:val="8"/>
              </w:numPr>
              <w:ind w:left="357" w:hanging="357"/>
              <w:contextualSpacing/>
            </w:pPr>
            <w:r>
              <w:t>make appropriate use of New Zealand Curriculum level 8 communication, language and cultural knowledge.</w:t>
            </w:r>
          </w:p>
          <w:p w:rsidR="00196785" w:rsidP="00196785" w:rsidRDefault="00196785" w14:paraId="4E2F3943" w14:textId="77777777">
            <w:pPr>
              <w:pStyle w:val="NCEAtablebody"/>
            </w:pPr>
            <w:r w:rsidRPr="00197D95">
              <w:t>Communication is not significantly hindered by inconsistencies</w:t>
            </w:r>
            <w:r>
              <w:t>.</w:t>
            </w:r>
            <w:r w:rsidRPr="00197D95">
              <w:t xml:space="preserve"> </w:t>
            </w:r>
          </w:p>
          <w:p w:rsidR="00196785" w:rsidP="00196785" w:rsidRDefault="00196785" w14:paraId="04B4AA6B" w14:textId="77777777">
            <w:pPr>
              <w:pStyle w:val="NCEAtablebody"/>
            </w:pPr>
          </w:p>
          <w:p w:rsidRPr="007F6B83" w:rsidR="009D1F39" w:rsidP="009D1F39" w:rsidRDefault="000C0F1D" w14:paraId="33D1F928" w14:textId="4326E29B">
            <w:pPr>
              <w:pStyle w:val="NCEAtablebody"/>
              <w:contextualSpacing/>
              <w:rPr>
                <w:rFonts w:cs="Arial"/>
              </w:rPr>
            </w:pPr>
            <w:hyperlink w:history="1" r:id="rId26">
              <w:r w:rsidRPr="002B560C" w:rsidR="002B560C">
                <w:rPr>
                  <w:rStyle w:val="Hyperlink"/>
                  <w:rFonts w:cs="Arial"/>
                </w:rPr>
                <w:t>3.5A Technology – Merit</w:t>
              </w:r>
            </w:hyperlink>
          </w:p>
          <w:p w:rsidR="00013C22" w:rsidRDefault="00F94D2F" w14:paraId="64DA3822" w14:textId="77777777">
            <w:pPr>
              <w:rPr>
                <w:rFonts w:cs="Arial"/>
                <w:i/>
                <w:lang w:eastAsia="en-GB"/>
              </w:rPr>
            </w:pPr>
            <w:r w:rsidRPr="00AB7926">
              <w:rPr>
                <w:rFonts w:ascii="Arial" w:hAnsi="Arial" w:cs="Arial"/>
                <w:i/>
                <w:color w:val="FF0000"/>
                <w:sz w:val="20"/>
                <w:szCs w:val="20"/>
                <w:lang w:val="en-AU"/>
              </w:rPr>
              <w:t>The examples above are indicative samples only.</w:t>
            </w:r>
          </w:p>
        </w:tc>
        <w:tc>
          <w:tcPr>
            <w:tcW w:w="1666" w:type="pct"/>
            <w:tcBorders>
              <w:top w:val="single" w:color="auto" w:sz="4" w:space="0"/>
              <w:left w:val="single" w:color="auto" w:sz="4" w:space="0"/>
              <w:bottom w:val="single" w:color="auto" w:sz="4" w:space="0"/>
              <w:right w:val="single" w:color="auto" w:sz="4" w:space="0"/>
            </w:tcBorders>
            <w:shd w:val="clear" w:color="auto" w:fill="auto"/>
          </w:tcPr>
          <w:p w:rsidR="00196785" w:rsidP="00196785" w:rsidRDefault="00196785" w14:paraId="22A85E20" w14:textId="77777777">
            <w:pPr>
              <w:pStyle w:val="NCEAtablebody"/>
            </w:pPr>
            <w:r>
              <w:t>The student signs a variety text types in clear effective New Zealand Sign Language to explore and justify varied ideas and perspectives.</w:t>
            </w:r>
          </w:p>
          <w:p w:rsidR="00196785" w:rsidP="00196785" w:rsidRDefault="00196785" w14:paraId="302FA913" w14:textId="77777777">
            <w:pPr>
              <w:pStyle w:val="NCEAtablebody"/>
            </w:pPr>
            <w:r>
              <w:t xml:space="preserve">The student provides recordings of at least two different text types which have been created for different audiences and purposes. </w:t>
            </w:r>
          </w:p>
          <w:p w:rsidR="00196785" w:rsidP="00196785" w:rsidRDefault="00196785" w14:paraId="2F760144" w14:textId="77777777">
            <w:pPr>
              <w:pStyle w:val="NCEAtablebody"/>
            </w:pPr>
            <w:r>
              <w:t xml:space="preserve">The total length of the text types is approximately 6-8 minutes. </w:t>
            </w:r>
          </w:p>
          <w:p w:rsidR="00196785" w:rsidP="00196785" w:rsidRDefault="00196785" w14:paraId="5D1B4C7E" w14:textId="77777777">
            <w:pPr>
              <w:pStyle w:val="NCEAtablebody"/>
            </w:pPr>
            <w:r w:rsidRPr="00197D95">
              <w:t>Across the texts, the student explores and justifies varied ideas and perspectives</w:t>
            </w:r>
            <w:r>
              <w:t>. This is done by using language that is controlled and integrated to:</w:t>
            </w:r>
          </w:p>
          <w:p w:rsidR="00196785" w:rsidP="007F6B83" w:rsidRDefault="00196785" w14:paraId="7B525FDA" w14:textId="77777777">
            <w:pPr>
              <w:pStyle w:val="NCEAtablebody"/>
              <w:numPr>
                <w:ilvl w:val="0"/>
                <w:numId w:val="7"/>
              </w:numPr>
              <w:ind w:left="357" w:hanging="357"/>
              <w:contextualSpacing/>
            </w:pPr>
            <w:r>
              <w:t>evaluate and give explanations or evidence to support their own ideas and perspectives</w:t>
            </w:r>
          </w:p>
          <w:p w:rsidR="00196785" w:rsidP="007F6B83" w:rsidRDefault="00196785" w14:paraId="2234257C" w14:textId="77777777">
            <w:pPr>
              <w:pStyle w:val="NCEAtablebody"/>
              <w:numPr>
                <w:ilvl w:val="0"/>
                <w:numId w:val="7"/>
              </w:numPr>
              <w:ind w:left="357" w:hanging="357"/>
              <w:contextualSpacing/>
            </w:pPr>
            <w:r>
              <w:t>support or challenge the ideas and perspectives of others.</w:t>
            </w:r>
          </w:p>
          <w:p w:rsidR="00196785" w:rsidP="007F6B83" w:rsidRDefault="00196785" w14:paraId="458EC01E" w14:textId="77777777">
            <w:pPr>
              <w:pStyle w:val="NCEAtablebody"/>
              <w:ind w:left="357" w:hanging="357"/>
              <w:contextualSpacing/>
            </w:pPr>
            <w:r>
              <w:t>The texts:</w:t>
            </w:r>
          </w:p>
          <w:p w:rsidR="00196785" w:rsidP="007F6B83" w:rsidRDefault="00196785" w14:paraId="106D0FF9" w14:textId="77777777">
            <w:pPr>
              <w:pStyle w:val="NCEAtablebody"/>
              <w:numPr>
                <w:ilvl w:val="0"/>
                <w:numId w:val="8"/>
              </w:numPr>
              <w:ind w:left="357" w:hanging="357"/>
              <w:contextualSpacing/>
            </w:pPr>
            <w:r>
              <w:t xml:space="preserve">demonstrate </w:t>
            </w:r>
            <w:r w:rsidR="006A5B24">
              <w:t xml:space="preserve">capable selection and </w:t>
            </w:r>
            <w:r>
              <w:t>successful use of a range of language and language features that are fit for purpose and audience</w:t>
            </w:r>
          </w:p>
          <w:p w:rsidR="00196785" w:rsidP="007F6B83" w:rsidRDefault="00196785" w14:paraId="430A8B77" w14:textId="77777777">
            <w:pPr>
              <w:pStyle w:val="NCEAtablebody"/>
              <w:numPr>
                <w:ilvl w:val="0"/>
                <w:numId w:val="8"/>
              </w:numPr>
              <w:ind w:left="357" w:hanging="357"/>
              <w:contextualSpacing/>
            </w:pPr>
            <w:r>
              <w:t>are organised in a linguistically appropriate format and style</w:t>
            </w:r>
          </w:p>
          <w:p w:rsidR="00196785" w:rsidP="007F6B83" w:rsidRDefault="00196785" w14:paraId="06951D11" w14:textId="77777777">
            <w:pPr>
              <w:pStyle w:val="NCEAtablebody"/>
              <w:numPr>
                <w:ilvl w:val="0"/>
                <w:numId w:val="8"/>
              </w:numPr>
              <w:ind w:left="357" w:hanging="357"/>
              <w:contextualSpacing/>
            </w:pPr>
            <w:r>
              <w:t>make appropriate use of New Zealand Curriculum level 8 communication, language and cultural knowledge.</w:t>
            </w:r>
          </w:p>
          <w:p w:rsidR="00196785" w:rsidP="00196785" w:rsidRDefault="00196785" w14:paraId="2188B792" w14:textId="77777777">
            <w:pPr>
              <w:pStyle w:val="NCEAtablebody"/>
            </w:pPr>
            <w:r w:rsidRPr="00197D95">
              <w:t>Communication is not hindered by inconsistencies</w:t>
            </w:r>
            <w:r>
              <w:t>.</w:t>
            </w:r>
            <w:r w:rsidRPr="00197D95">
              <w:t xml:space="preserve"> </w:t>
            </w:r>
          </w:p>
          <w:p w:rsidR="00196785" w:rsidP="00196785" w:rsidRDefault="00196785" w14:paraId="14F71DD4" w14:textId="77777777">
            <w:pPr>
              <w:pStyle w:val="NCEAtablebody"/>
            </w:pPr>
          </w:p>
          <w:p w:rsidRPr="002B560C" w:rsidR="002B560C" w:rsidP="002B560C" w:rsidRDefault="000C0F1D" w14:paraId="28B9DC27" w14:textId="2FE6BBE1">
            <w:pPr>
              <w:rPr>
                <w:rFonts w:ascii="Arial" w:hAnsi="Arial" w:cs="Arial"/>
                <w:sz w:val="20"/>
                <w:szCs w:val="20"/>
              </w:rPr>
            </w:pPr>
            <w:hyperlink w:history="1" r:id="rId27">
              <w:r w:rsidRPr="002B560C" w:rsidR="002B560C">
                <w:rPr>
                  <w:rStyle w:val="Hyperlink"/>
                  <w:rFonts w:ascii="Arial" w:hAnsi="Arial" w:cs="Arial"/>
                  <w:sz w:val="20"/>
                  <w:szCs w:val="20"/>
                </w:rPr>
                <w:t>3.5A Technology</w:t>
              </w:r>
              <w:r w:rsidR="007B0ED5">
                <w:rPr>
                  <w:rStyle w:val="Hyperlink"/>
                  <w:rFonts w:ascii="Arial" w:hAnsi="Arial" w:cs="Arial"/>
                  <w:sz w:val="20"/>
                  <w:szCs w:val="20"/>
                </w:rPr>
                <w:t xml:space="preserve"> – </w:t>
              </w:r>
              <w:r w:rsidRPr="002B560C" w:rsidR="002B560C">
                <w:rPr>
                  <w:rStyle w:val="Hyperlink"/>
                  <w:rFonts w:ascii="Arial" w:hAnsi="Arial" w:cs="Arial"/>
                  <w:sz w:val="20"/>
                  <w:szCs w:val="20"/>
                </w:rPr>
                <w:t>Excellence</w:t>
              </w:r>
            </w:hyperlink>
          </w:p>
          <w:p w:rsidR="00013C22" w:rsidRDefault="00F94D2F" w14:paraId="32DB7FE8" w14:textId="77777777">
            <w:pPr>
              <w:rPr>
                <w:i/>
              </w:rPr>
            </w:pPr>
            <w:r w:rsidRPr="00AB7926">
              <w:rPr>
                <w:rFonts w:ascii="Arial" w:hAnsi="Arial" w:cs="Arial"/>
                <w:i/>
                <w:color w:val="FF0000"/>
                <w:sz w:val="20"/>
                <w:szCs w:val="20"/>
                <w:lang w:val="en-AU"/>
              </w:rPr>
              <w:t>The examples above are indicative samples only.</w:t>
            </w:r>
          </w:p>
        </w:tc>
      </w:tr>
    </w:tbl>
    <w:p w:rsidRPr="00D8560E" w:rsidR="00BA1458" w:rsidP="00BA1458" w:rsidRDefault="00BA1458" w14:paraId="497E2D56" w14:textId="77777777">
      <w:pPr>
        <w:pStyle w:val="NCEAbodytext"/>
      </w:pPr>
      <w:r w:rsidRPr="00D8560E">
        <w:t>Final grades will be decided using professional judgement based on a holistic examination of the evidence provided against the criteria in the Achievement Standard.</w:t>
      </w:r>
    </w:p>
    <w:sectPr w:rsidRPr="00D8560E" w:rsidR="00BA1458" w:rsidSect="0076253F">
      <w:headerReference w:type="even" r:id="rId28"/>
      <w:headerReference w:type="default" r:id="rId29"/>
      <w:footerReference w:type="even" r:id="rId30"/>
      <w:footerReference w:type="default" r:id="rId31"/>
      <w:headerReference w:type="first" r:id="rId32"/>
      <w:footerReference w:type="first" r:id="rId33"/>
      <w:pgSz w:w="16840" w:h="11907" w:orient="landscape" w:code="9"/>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1331" w:rsidRDefault="008C1331" w14:paraId="56CF23CE" w14:textId="77777777">
      <w:r>
        <w:separator/>
      </w:r>
    </w:p>
  </w:endnote>
  <w:endnote w:type="continuationSeparator" w:id="0">
    <w:p w:rsidR="008C1331" w:rsidRDefault="008C1331" w14:paraId="2A6A6AA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Lucida Grande">
    <w:altName w:val="Courier New"/>
    <w:charset w:val="00"/>
    <w:family w:val="auto"/>
    <w:pitch w:val="variable"/>
    <w:sig w:usb0="00000000" w:usb1="5000A1FF" w:usb2="00000000" w:usb3="00000000" w:csb0="000001BF" w:csb1="00000000"/>
  </w:font>
  <w:font w:name="Arial MŠori">
    <w:altName w:val="Arial"/>
    <w:panose1 w:val="00000000000000000000"/>
    <w:charset w:val="00"/>
    <w:family w:val="swiss"/>
    <w:notTrueType/>
    <w:pitch w:val="variable"/>
    <w:sig w:usb0="00000003" w:usb1="00000000" w:usb2="00000000" w:usb3="00000000" w:csb0="00000001" w:csb1="00000000"/>
  </w:font>
  <w:font w:name="Arial Mäori">
    <w:altName w:val="Arial"/>
    <w:charset w:val="00"/>
    <w:family w:val="auto"/>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5ADA" w:rsidR="006A5B24" w:rsidP="00BA1458" w:rsidRDefault="006A5B24" w14:paraId="63698853" w14:textId="77777777">
    <w:pPr>
      <w:pStyle w:val="NCEAHeaderFooter"/>
    </w:pPr>
    <w:r>
      <w:t xml:space="preserve">This </w:t>
    </w:r>
    <w:r w:rsidRPr="00F45ADA">
      <w:t>res</w:t>
    </w:r>
    <w:r>
      <w:t>ource is copyright © Crown 2017</w:t>
    </w:r>
    <w:r>
      <w:tab/>
    </w:r>
    <w:r>
      <w:tab/>
    </w:r>
    <w:r w:rsidRPr="00F45ADA">
      <w:t xml:space="preserve">Page </w:t>
    </w:r>
    <w:r>
      <w:fldChar w:fldCharType="begin"/>
    </w:r>
    <w:r>
      <w:instrText xml:space="preserve"> PAGE </w:instrText>
    </w:r>
    <w:r>
      <w:fldChar w:fldCharType="separate"/>
    </w:r>
    <w:r w:rsidR="00B06207">
      <w:rPr>
        <w:noProof/>
      </w:rPr>
      <w:t>3</w:t>
    </w:r>
    <w:r>
      <w:rPr>
        <w:noProof/>
      </w:rPr>
      <w:fldChar w:fldCharType="end"/>
    </w:r>
    <w:r w:rsidRPr="00F45ADA">
      <w:t xml:space="preserve"> of </w:t>
    </w:r>
    <w:r>
      <w:fldChar w:fldCharType="begin"/>
    </w:r>
    <w:r>
      <w:instrText>NUMPAGES</w:instrText>
    </w:r>
    <w:r>
      <w:fldChar w:fldCharType="separate"/>
    </w:r>
    <w:r w:rsidR="00B06207">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6A5B24" w:rsidP="00BA1458" w:rsidRDefault="006A5B24" w14:paraId="27D1BD07" w14:textId="77777777">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rPr>
      <w:t xml:space="preserve">Page </w:t>
    </w:r>
    <w:r w:rsidRPr="006628D1" w:rsidR="008E6C2A">
      <w:rPr>
        <w:color w:val="808080"/>
        <w:sz w:val="18"/>
      </w:rPr>
      <w:fldChar w:fldCharType="begin"/>
    </w:r>
    <w:r w:rsidRPr="006628D1">
      <w:rPr>
        <w:color w:val="808080"/>
        <w:sz w:val="18"/>
      </w:rPr>
      <w:instrText xml:space="preserve"> PAGE </w:instrText>
    </w:r>
    <w:r w:rsidRPr="006628D1" w:rsidR="008E6C2A">
      <w:rPr>
        <w:color w:val="808080"/>
        <w:sz w:val="18"/>
      </w:rPr>
      <w:fldChar w:fldCharType="separate"/>
    </w:r>
    <w:r w:rsidRPr="006628D1">
      <w:rPr>
        <w:noProof/>
        <w:color w:val="808080"/>
        <w:sz w:val="18"/>
      </w:rPr>
      <w:t>16</w:t>
    </w:r>
    <w:r w:rsidRPr="006628D1" w:rsidR="008E6C2A">
      <w:rPr>
        <w:color w:val="808080"/>
        <w:sz w:val="18"/>
      </w:rPr>
      <w:fldChar w:fldCharType="end"/>
    </w:r>
    <w:r w:rsidRPr="006628D1">
      <w:rPr>
        <w:color w:val="808080"/>
        <w:sz w:val="18"/>
      </w:rPr>
      <w:t xml:space="preserve"> of </w:t>
    </w:r>
    <w:r w:rsidRPr="006628D1" w:rsidR="008E6C2A">
      <w:rPr>
        <w:color w:val="808080"/>
        <w:sz w:val="18"/>
      </w:rPr>
      <w:fldChar w:fldCharType="begin"/>
    </w:r>
    <w:r w:rsidRPr="006628D1">
      <w:rPr>
        <w:color w:val="808080"/>
        <w:sz w:val="18"/>
      </w:rPr>
      <w:instrText xml:space="preserve"> NUMPAGES </w:instrText>
    </w:r>
    <w:r w:rsidRPr="006628D1" w:rsidR="008E6C2A">
      <w:rPr>
        <w:color w:val="808080"/>
        <w:sz w:val="18"/>
      </w:rPr>
      <w:fldChar w:fldCharType="separate"/>
    </w:r>
    <w:r>
      <w:rPr>
        <w:noProof/>
        <w:color w:val="808080"/>
        <w:sz w:val="18"/>
      </w:rPr>
      <w:t>9</w:t>
    </w:r>
    <w:r w:rsidRPr="006628D1" w:rsidR="008E6C2A">
      <w:rPr>
        <w:color w:val="8080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6A5B24" w:rsidP="00BA1458" w:rsidRDefault="006A5B24" w14:paraId="1399E590" w14:textId="77777777">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rPr>
      <w:t xml:space="preserve">Page </w:t>
    </w:r>
    <w:r w:rsidRPr="006628D1" w:rsidR="008E6C2A">
      <w:rPr>
        <w:color w:val="808080"/>
        <w:sz w:val="18"/>
      </w:rPr>
      <w:fldChar w:fldCharType="begin"/>
    </w:r>
    <w:r w:rsidRPr="006628D1">
      <w:rPr>
        <w:color w:val="808080"/>
        <w:sz w:val="18"/>
      </w:rPr>
      <w:instrText xml:space="preserve"> PAGE </w:instrText>
    </w:r>
    <w:r w:rsidRPr="006628D1" w:rsidR="008E6C2A">
      <w:rPr>
        <w:color w:val="808080"/>
        <w:sz w:val="18"/>
      </w:rPr>
      <w:fldChar w:fldCharType="separate"/>
    </w:r>
    <w:r w:rsidRPr="006628D1">
      <w:rPr>
        <w:noProof/>
        <w:color w:val="808080"/>
        <w:sz w:val="18"/>
      </w:rPr>
      <w:t>16</w:t>
    </w:r>
    <w:r w:rsidRPr="006628D1" w:rsidR="008E6C2A">
      <w:rPr>
        <w:color w:val="808080"/>
        <w:sz w:val="18"/>
      </w:rPr>
      <w:fldChar w:fldCharType="end"/>
    </w:r>
    <w:r w:rsidRPr="006628D1">
      <w:rPr>
        <w:color w:val="808080"/>
        <w:sz w:val="18"/>
      </w:rPr>
      <w:t xml:space="preserve"> of </w:t>
    </w:r>
    <w:r w:rsidRPr="006628D1" w:rsidR="008E6C2A">
      <w:rPr>
        <w:color w:val="808080"/>
        <w:sz w:val="18"/>
      </w:rPr>
      <w:fldChar w:fldCharType="begin"/>
    </w:r>
    <w:r w:rsidRPr="006628D1">
      <w:rPr>
        <w:color w:val="808080"/>
        <w:sz w:val="18"/>
      </w:rPr>
      <w:instrText xml:space="preserve"> NUMPAGES </w:instrText>
    </w:r>
    <w:r w:rsidRPr="006628D1" w:rsidR="008E6C2A">
      <w:rPr>
        <w:color w:val="808080"/>
        <w:sz w:val="18"/>
      </w:rPr>
      <w:fldChar w:fldCharType="separate"/>
    </w:r>
    <w:r>
      <w:rPr>
        <w:noProof/>
        <w:color w:val="808080"/>
        <w:sz w:val="18"/>
      </w:rPr>
      <w:t>9</w:t>
    </w:r>
    <w:r w:rsidRPr="006628D1" w:rsidR="008E6C2A">
      <w:rPr>
        <w:color w:val="808080"/>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5B24" w:rsidRDefault="008E6C2A" w14:paraId="49FD4E78" w14:textId="77777777">
    <w:pPr>
      <w:pStyle w:val="Footer"/>
      <w:framePr w:wrap="around" w:hAnchor="margin" w:vAnchor="text" w:xAlign="right" w:y="1"/>
      <w:rPr>
        <w:rStyle w:val="PageNumber"/>
        <w:rFonts w:ascii="Times New Roman" w:hAnsi="Times New Roman"/>
        <w:lang w:val="en-GB"/>
      </w:rPr>
    </w:pPr>
    <w:r>
      <w:rPr>
        <w:rStyle w:val="PageNumber"/>
      </w:rPr>
      <w:fldChar w:fldCharType="begin"/>
    </w:r>
    <w:r w:rsidR="006A5B24">
      <w:rPr>
        <w:rStyle w:val="PageNumber"/>
      </w:rPr>
      <w:instrText xml:space="preserve">PAGE  </w:instrText>
    </w:r>
    <w:r>
      <w:rPr>
        <w:rStyle w:val="PageNumber"/>
      </w:rPr>
      <w:fldChar w:fldCharType="separate"/>
    </w:r>
    <w:r w:rsidR="006A5B24">
      <w:rPr>
        <w:rStyle w:val="PageNumber"/>
        <w:noProof/>
      </w:rPr>
      <w:t>16</w:t>
    </w:r>
    <w:r>
      <w:rPr>
        <w:rStyle w:val="PageNumber"/>
      </w:rPr>
      <w:fldChar w:fldCharType="end"/>
    </w:r>
  </w:p>
  <w:p w:rsidR="006A5B24" w:rsidRDefault="006A5B24" w14:paraId="15B83913" w14:textId="77777777">
    <w:pPr>
      <w:pStyle w:val="Footer"/>
      <w:ind w:right="360"/>
    </w:pPr>
  </w:p>
  <w:p w:rsidR="006A5B24" w:rsidRDefault="006A5B24" w14:paraId="57723B75"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5ADA" w:rsidR="006A5B24" w:rsidP="00B67263" w:rsidRDefault="006A5B24" w14:paraId="7D72D1AB" w14:textId="77777777">
    <w:pPr>
      <w:pStyle w:val="NCEAHeaderFooter"/>
      <w:tabs>
        <w:tab w:val="clear" w:pos="8306"/>
        <w:tab w:val="right" w:pos="13892"/>
      </w:tabs>
    </w:pPr>
    <w:r>
      <w:t xml:space="preserve">This </w:t>
    </w:r>
    <w:r w:rsidRPr="00F45ADA">
      <w:t>res</w:t>
    </w:r>
    <w:r>
      <w:t>ource is copyright © Crown 2017</w:t>
    </w:r>
    <w:r>
      <w:tab/>
    </w:r>
    <w:r>
      <w:tab/>
    </w:r>
    <w:r w:rsidRPr="00F45ADA">
      <w:t xml:space="preserve">Page </w:t>
    </w:r>
    <w:r>
      <w:fldChar w:fldCharType="begin"/>
    </w:r>
    <w:r>
      <w:instrText xml:space="preserve"> PAGE </w:instrText>
    </w:r>
    <w:r>
      <w:fldChar w:fldCharType="separate"/>
    </w:r>
    <w:r w:rsidR="00B06207">
      <w:rPr>
        <w:noProof/>
      </w:rPr>
      <w:t>7</w:t>
    </w:r>
    <w:r>
      <w:rPr>
        <w:noProof/>
      </w:rPr>
      <w:fldChar w:fldCharType="end"/>
    </w:r>
    <w:r w:rsidRPr="00F45ADA">
      <w:t xml:space="preserve"> of </w:t>
    </w:r>
    <w:r>
      <w:fldChar w:fldCharType="begin"/>
    </w:r>
    <w:r>
      <w:instrText>NUMPAGES</w:instrText>
    </w:r>
    <w:r>
      <w:fldChar w:fldCharType="separate"/>
    </w:r>
    <w:r w:rsidR="00B06207">
      <w:rPr>
        <w:noProof/>
      </w:rPr>
      <w:t>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5B24" w:rsidRDefault="006A5B24" w14:paraId="415E5868" w14:textId="77777777">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1331" w:rsidRDefault="008C1331" w14:paraId="7E65FE0A" w14:textId="77777777">
      <w:r>
        <w:separator/>
      </w:r>
    </w:p>
  </w:footnote>
  <w:footnote w:type="continuationSeparator" w:id="0">
    <w:p w:rsidR="008C1331" w:rsidRDefault="008C1331" w14:paraId="20A3AE9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116DD" w:rsidR="006A5B24" w:rsidP="00BB6623" w:rsidRDefault="006A5B24" w14:paraId="7F156B57" w14:textId="77777777">
    <w:pPr>
      <w:pStyle w:val="NCEAHeaderFooter"/>
      <w:rPr>
        <w:snapToGrid w:val="0"/>
      </w:rPr>
    </w:pPr>
    <w:r>
      <w:t>I</w:t>
    </w:r>
    <w:r w:rsidRPr="00EB5197">
      <w:t>nternal as</w:t>
    </w:r>
    <w:r>
      <w:t>sessment resource Languages 3.5A</w:t>
    </w:r>
    <w:r w:rsidRPr="00EB5197">
      <w:t xml:space="preserve"> </w:t>
    </w:r>
    <w:r>
      <w:t>NZSL for Achievement Standard 91825</w:t>
    </w:r>
  </w:p>
  <w:p w:rsidR="006A5B24" w:rsidP="00BA1458" w:rsidRDefault="006A5B24" w14:paraId="73C3DED7" w14:textId="77777777">
    <w:pPr>
      <w:pStyle w:val="NCEAHeaderFooter"/>
    </w:pPr>
    <w:r w:rsidRPr="006628D1">
      <w:t>PAGE FOR TEACHER USE</w:t>
    </w:r>
  </w:p>
  <w:p w:rsidRPr="006628D1" w:rsidR="006A5B24" w:rsidP="00BA1458" w:rsidRDefault="006A5B24" w14:paraId="3C48D039" w14:textId="77777777">
    <w:pPr>
      <w:pStyle w:val="NCEA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B6623" w:rsidR="006A5B24" w:rsidP="00BB6623" w:rsidRDefault="006A5B24" w14:paraId="1BC513D5" w14:textId="77777777">
    <w:pPr>
      <w:pStyle w:val="NCEAHeaderFooter"/>
    </w:pPr>
    <w:r>
      <w:t>I</w:t>
    </w:r>
    <w:r w:rsidRPr="00EB5197">
      <w:t>nternal as</w:t>
    </w:r>
    <w:r>
      <w:t>sessment resource Languages 3.5A NZSL for Achievement Standard 91825</w:t>
    </w:r>
  </w:p>
  <w:p w:rsidR="006A5B24" w:rsidP="00BA1458" w:rsidRDefault="006A5B24" w14:paraId="72968D7F" w14:textId="77777777">
    <w:pPr>
      <w:pStyle w:val="NCEAHeaderFooter"/>
    </w:pPr>
    <w:r w:rsidRPr="006628D1">
      <w:t>PAGE FOR STUDENT USE</w:t>
    </w:r>
  </w:p>
  <w:p w:rsidRPr="006628D1" w:rsidR="006A5B24" w:rsidP="00BA1458" w:rsidRDefault="006A5B24" w14:paraId="14BF270B" w14:textId="77777777">
    <w:pPr>
      <w:pStyle w:val="NCEA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5B24" w:rsidRDefault="006A5B24" w14:paraId="6B9B5D35" w14:textId="77777777"/>
  <w:p w:rsidR="006A5B24" w:rsidRDefault="006A5B24" w14:paraId="42539A63" w14:textId="77777777"/>
  <w:p w:rsidR="006A5B24" w:rsidRDefault="006A5B24" w14:paraId="1C56A39B"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A1060" w:rsidR="006A5B24" w:rsidP="004A1060" w:rsidRDefault="006A5B24" w14:paraId="209A9AFF" w14:textId="77777777">
    <w:pPr>
      <w:pStyle w:val="NCEAHeaderFooter"/>
    </w:pPr>
    <w:r>
      <w:t>I</w:t>
    </w:r>
    <w:r w:rsidRPr="00EB5197">
      <w:t>nternal as</w:t>
    </w:r>
    <w:r>
      <w:t>sessment resource Languages 3.5A NZSL for Achievement Standard 91825</w:t>
    </w:r>
  </w:p>
  <w:p w:rsidRPr="00747A7A" w:rsidR="006A5B24" w:rsidP="00BA1458" w:rsidRDefault="006A5B24" w14:paraId="6638D97D" w14:textId="77777777">
    <w:pPr>
      <w:pStyle w:val="NCEAHeaderFooter"/>
    </w:pPr>
    <w:r>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5B24" w:rsidRDefault="006A5B24" w14:paraId="65E73FD0" w14:textId="77777777">
    <w:pPr>
      <w:pStyle w:val="Header"/>
      <w:rPr>
        <w:i/>
        <w:sz w:val="20"/>
      </w:rPr>
    </w:pPr>
    <w:r>
      <w:rPr>
        <w:i/>
        <w:sz w:val="20"/>
      </w:rPr>
      <w:t>JO-Cont version 1 Apr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2A6"/>
    <w:multiLevelType w:val="hybridMultilevel"/>
    <w:tmpl w:val="3D78A0A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0E8F36F5"/>
    <w:multiLevelType w:val="hybridMultilevel"/>
    <w:tmpl w:val="070490E4"/>
    <w:lvl w:ilvl="0" w:tplc="5B6E9464">
      <w:start w:val="1"/>
      <w:numFmt w:val="bullet"/>
      <w:pStyle w:val="NCEAtablebullet"/>
      <w:lvlText w:val=""/>
      <w:lvlJc w:val="left"/>
      <w:pPr>
        <w:tabs>
          <w:tab w:val="num" w:pos="227"/>
        </w:tabs>
        <w:ind w:left="227" w:hanging="227"/>
      </w:pPr>
      <w:rPr>
        <w:rFonts w:hint="default" w:ascii="Symbol" w:hAnsi="Symbol"/>
        <w:sz w:val="20"/>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1F143EB"/>
    <w:multiLevelType w:val="hybridMultilevel"/>
    <w:tmpl w:val="83E4439E"/>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3" w15:restartNumberingAfterBreak="0">
    <w:nsid w:val="231A587E"/>
    <w:multiLevelType w:val="hybridMultilevel"/>
    <w:tmpl w:val="4ADADBB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314C74B8"/>
    <w:multiLevelType w:val="hybridMultilevel"/>
    <w:tmpl w:val="0F00F6E8"/>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5" w15:restartNumberingAfterBreak="0">
    <w:nsid w:val="36F17ECB"/>
    <w:multiLevelType w:val="hybridMultilevel"/>
    <w:tmpl w:val="6D6EB836"/>
    <w:lvl w:ilvl="0" w:tplc="FC7E2A38">
      <w:start w:val="1"/>
      <w:numFmt w:val="decimal"/>
      <w:pStyle w:val="NCEAnumbers"/>
      <w:lvlText w:val="%1."/>
      <w:lvlJc w:val="left"/>
      <w:pPr>
        <w:tabs>
          <w:tab w:val="num" w:pos="360"/>
        </w:tabs>
        <w:ind w:left="360" w:hanging="360"/>
      </w:pPr>
      <w:rPr>
        <w:rFonts w:hint="default"/>
        <w:sz w:val="22"/>
      </w:rPr>
    </w:lvl>
    <w:lvl w:ilvl="1" w:tplc="00030809">
      <w:start w:val="1"/>
      <w:numFmt w:val="bullet"/>
      <w:lvlText w:val="o"/>
      <w:lvlJc w:val="left"/>
      <w:pPr>
        <w:tabs>
          <w:tab w:val="num" w:pos="1503"/>
        </w:tabs>
        <w:ind w:left="1503" w:hanging="360"/>
      </w:pPr>
      <w:rPr>
        <w:rFonts w:hint="default" w:ascii="Courier New" w:hAnsi="Courier New"/>
      </w:rPr>
    </w:lvl>
    <w:lvl w:ilvl="2" w:tplc="00050809" w:tentative="1">
      <w:start w:val="1"/>
      <w:numFmt w:val="bullet"/>
      <w:lvlText w:val=""/>
      <w:lvlJc w:val="left"/>
      <w:pPr>
        <w:tabs>
          <w:tab w:val="num" w:pos="2223"/>
        </w:tabs>
        <w:ind w:left="2223" w:hanging="360"/>
      </w:pPr>
      <w:rPr>
        <w:rFonts w:hint="default" w:ascii="Wingdings" w:hAnsi="Wingdings"/>
      </w:rPr>
    </w:lvl>
    <w:lvl w:ilvl="3" w:tplc="00010809" w:tentative="1">
      <w:start w:val="1"/>
      <w:numFmt w:val="bullet"/>
      <w:lvlText w:val=""/>
      <w:lvlJc w:val="left"/>
      <w:pPr>
        <w:tabs>
          <w:tab w:val="num" w:pos="2943"/>
        </w:tabs>
        <w:ind w:left="2943" w:hanging="360"/>
      </w:pPr>
      <w:rPr>
        <w:rFonts w:hint="default" w:ascii="Symbol" w:hAnsi="Symbol"/>
      </w:rPr>
    </w:lvl>
    <w:lvl w:ilvl="4" w:tplc="00030809" w:tentative="1">
      <w:start w:val="1"/>
      <w:numFmt w:val="bullet"/>
      <w:lvlText w:val="o"/>
      <w:lvlJc w:val="left"/>
      <w:pPr>
        <w:tabs>
          <w:tab w:val="num" w:pos="3663"/>
        </w:tabs>
        <w:ind w:left="3663" w:hanging="360"/>
      </w:pPr>
      <w:rPr>
        <w:rFonts w:hint="default" w:ascii="Courier New" w:hAnsi="Courier New"/>
      </w:rPr>
    </w:lvl>
    <w:lvl w:ilvl="5" w:tplc="00050809" w:tentative="1">
      <w:start w:val="1"/>
      <w:numFmt w:val="bullet"/>
      <w:lvlText w:val=""/>
      <w:lvlJc w:val="left"/>
      <w:pPr>
        <w:tabs>
          <w:tab w:val="num" w:pos="4383"/>
        </w:tabs>
        <w:ind w:left="4383" w:hanging="360"/>
      </w:pPr>
      <w:rPr>
        <w:rFonts w:hint="default" w:ascii="Wingdings" w:hAnsi="Wingdings"/>
      </w:rPr>
    </w:lvl>
    <w:lvl w:ilvl="6" w:tplc="00010809" w:tentative="1">
      <w:start w:val="1"/>
      <w:numFmt w:val="bullet"/>
      <w:lvlText w:val=""/>
      <w:lvlJc w:val="left"/>
      <w:pPr>
        <w:tabs>
          <w:tab w:val="num" w:pos="5103"/>
        </w:tabs>
        <w:ind w:left="5103" w:hanging="360"/>
      </w:pPr>
      <w:rPr>
        <w:rFonts w:hint="default" w:ascii="Symbol" w:hAnsi="Symbol"/>
      </w:rPr>
    </w:lvl>
    <w:lvl w:ilvl="7" w:tplc="00030809" w:tentative="1">
      <w:start w:val="1"/>
      <w:numFmt w:val="bullet"/>
      <w:lvlText w:val="o"/>
      <w:lvlJc w:val="left"/>
      <w:pPr>
        <w:tabs>
          <w:tab w:val="num" w:pos="5823"/>
        </w:tabs>
        <w:ind w:left="5823" w:hanging="360"/>
      </w:pPr>
      <w:rPr>
        <w:rFonts w:hint="default" w:ascii="Courier New" w:hAnsi="Courier New"/>
      </w:rPr>
    </w:lvl>
    <w:lvl w:ilvl="8" w:tplc="00050809" w:tentative="1">
      <w:start w:val="1"/>
      <w:numFmt w:val="bullet"/>
      <w:lvlText w:val=""/>
      <w:lvlJc w:val="left"/>
      <w:pPr>
        <w:tabs>
          <w:tab w:val="num" w:pos="6543"/>
        </w:tabs>
        <w:ind w:left="6543" w:hanging="360"/>
      </w:pPr>
      <w:rPr>
        <w:rFonts w:hint="default" w:ascii="Wingdings" w:hAnsi="Wingdings"/>
      </w:rPr>
    </w:lvl>
  </w:abstractNum>
  <w:abstractNum w:abstractNumId="6" w15:restartNumberingAfterBreak="0">
    <w:nsid w:val="3D3964FB"/>
    <w:multiLevelType w:val="hybridMultilevel"/>
    <w:tmpl w:val="9D5EA6A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 w15:restartNumberingAfterBreak="0">
    <w:nsid w:val="472509EB"/>
    <w:multiLevelType w:val="hybridMultilevel"/>
    <w:tmpl w:val="5CE400F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524B43D3"/>
    <w:multiLevelType w:val="hybridMultilevel"/>
    <w:tmpl w:val="36BC4EC6"/>
    <w:lvl w:ilvl="0" w:tplc="63FE9894">
      <w:start w:val="1"/>
      <w:numFmt w:val="bullet"/>
      <w:lvlText w:val=""/>
      <w:lvlJc w:val="left"/>
      <w:pPr>
        <w:ind w:left="720" w:hanging="360"/>
      </w:pPr>
      <w:rPr>
        <w:rFonts w:hint="default" w:ascii="Symbol" w:hAnsi="Symbol"/>
        <w:color w:val="000000" w:themeColor="text1"/>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53B91A24"/>
    <w:multiLevelType w:val="hybridMultilevel"/>
    <w:tmpl w:val="32A8C71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592B165F"/>
    <w:multiLevelType w:val="hybridMultilevel"/>
    <w:tmpl w:val="0CE647E8"/>
    <w:lvl w:ilvl="0" w:tplc="04090001">
      <w:start w:val="1"/>
      <w:numFmt w:val="bullet"/>
      <w:pStyle w:val="NCEABulletssub"/>
      <w:lvlText w:val="–"/>
      <w:lvlJc w:val="left"/>
      <w:pPr>
        <w:tabs>
          <w:tab w:val="num" w:pos="0"/>
        </w:tabs>
      </w:pPr>
      <w:rPr>
        <w:rFonts w:hint="default" w:ascii="Arial" w:hAnsi="Aria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6AF5152E"/>
    <w:multiLevelType w:val="hybridMultilevel"/>
    <w:tmpl w:val="0FF47588"/>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6F1962FB"/>
    <w:multiLevelType w:val="hybridMultilevel"/>
    <w:tmpl w:val="A53C84C6"/>
    <w:lvl w:ilvl="0" w:tplc="AAD8D302">
      <w:start w:val="1"/>
      <w:numFmt w:val="bullet"/>
      <w:pStyle w:val="NCEAbullets"/>
      <w:lvlText w:val=""/>
      <w:lvlJc w:val="left"/>
      <w:pPr>
        <w:tabs>
          <w:tab w:val="num" w:pos="0"/>
        </w:tabs>
      </w:pPr>
      <w:rPr>
        <w:rFonts w:hint="default" w:ascii="Symbol" w:hAnsi="Symbol"/>
        <w:color w:val="auto"/>
        <w:sz w:val="22"/>
      </w:rPr>
    </w:lvl>
    <w:lvl w:ilvl="1" w:tplc="00030809">
      <w:start w:val="1"/>
      <w:numFmt w:val="bullet"/>
      <w:lvlText w:val="o"/>
      <w:lvlJc w:val="left"/>
      <w:pPr>
        <w:tabs>
          <w:tab w:val="num" w:pos="1503"/>
        </w:tabs>
        <w:ind w:left="1503" w:hanging="360"/>
      </w:pPr>
      <w:rPr>
        <w:rFonts w:hint="default" w:ascii="Courier New" w:hAnsi="Courier New"/>
      </w:rPr>
    </w:lvl>
    <w:lvl w:ilvl="2" w:tplc="00050809" w:tentative="1">
      <w:start w:val="1"/>
      <w:numFmt w:val="bullet"/>
      <w:lvlText w:val=""/>
      <w:lvlJc w:val="left"/>
      <w:pPr>
        <w:tabs>
          <w:tab w:val="num" w:pos="2223"/>
        </w:tabs>
        <w:ind w:left="2223" w:hanging="360"/>
      </w:pPr>
      <w:rPr>
        <w:rFonts w:hint="default" w:ascii="Wingdings" w:hAnsi="Wingdings"/>
      </w:rPr>
    </w:lvl>
    <w:lvl w:ilvl="3" w:tplc="00010809" w:tentative="1">
      <w:start w:val="1"/>
      <w:numFmt w:val="bullet"/>
      <w:lvlText w:val=""/>
      <w:lvlJc w:val="left"/>
      <w:pPr>
        <w:tabs>
          <w:tab w:val="num" w:pos="2943"/>
        </w:tabs>
        <w:ind w:left="2943" w:hanging="360"/>
      </w:pPr>
      <w:rPr>
        <w:rFonts w:hint="default" w:ascii="Symbol" w:hAnsi="Symbol"/>
      </w:rPr>
    </w:lvl>
    <w:lvl w:ilvl="4" w:tplc="00030809" w:tentative="1">
      <w:start w:val="1"/>
      <w:numFmt w:val="bullet"/>
      <w:lvlText w:val="o"/>
      <w:lvlJc w:val="left"/>
      <w:pPr>
        <w:tabs>
          <w:tab w:val="num" w:pos="3663"/>
        </w:tabs>
        <w:ind w:left="3663" w:hanging="360"/>
      </w:pPr>
      <w:rPr>
        <w:rFonts w:hint="default" w:ascii="Courier New" w:hAnsi="Courier New"/>
      </w:rPr>
    </w:lvl>
    <w:lvl w:ilvl="5" w:tplc="00050809" w:tentative="1">
      <w:start w:val="1"/>
      <w:numFmt w:val="bullet"/>
      <w:lvlText w:val=""/>
      <w:lvlJc w:val="left"/>
      <w:pPr>
        <w:tabs>
          <w:tab w:val="num" w:pos="4383"/>
        </w:tabs>
        <w:ind w:left="4383" w:hanging="360"/>
      </w:pPr>
      <w:rPr>
        <w:rFonts w:hint="default" w:ascii="Wingdings" w:hAnsi="Wingdings"/>
      </w:rPr>
    </w:lvl>
    <w:lvl w:ilvl="6" w:tplc="00010809" w:tentative="1">
      <w:start w:val="1"/>
      <w:numFmt w:val="bullet"/>
      <w:lvlText w:val=""/>
      <w:lvlJc w:val="left"/>
      <w:pPr>
        <w:tabs>
          <w:tab w:val="num" w:pos="5103"/>
        </w:tabs>
        <w:ind w:left="5103" w:hanging="360"/>
      </w:pPr>
      <w:rPr>
        <w:rFonts w:hint="default" w:ascii="Symbol" w:hAnsi="Symbol"/>
      </w:rPr>
    </w:lvl>
    <w:lvl w:ilvl="7" w:tplc="00030809" w:tentative="1">
      <w:start w:val="1"/>
      <w:numFmt w:val="bullet"/>
      <w:lvlText w:val="o"/>
      <w:lvlJc w:val="left"/>
      <w:pPr>
        <w:tabs>
          <w:tab w:val="num" w:pos="5823"/>
        </w:tabs>
        <w:ind w:left="5823" w:hanging="360"/>
      </w:pPr>
      <w:rPr>
        <w:rFonts w:hint="default" w:ascii="Courier New" w:hAnsi="Courier New"/>
      </w:rPr>
    </w:lvl>
    <w:lvl w:ilvl="8" w:tplc="00050809" w:tentative="1">
      <w:start w:val="1"/>
      <w:numFmt w:val="bullet"/>
      <w:lvlText w:val=""/>
      <w:lvlJc w:val="left"/>
      <w:pPr>
        <w:tabs>
          <w:tab w:val="num" w:pos="6543"/>
        </w:tabs>
        <w:ind w:left="6543" w:hanging="360"/>
      </w:pPr>
      <w:rPr>
        <w:rFonts w:hint="default" w:ascii="Wingdings" w:hAnsi="Wingdings"/>
      </w:rPr>
    </w:lvl>
  </w:abstractNum>
  <w:abstractNum w:abstractNumId="13" w15:restartNumberingAfterBreak="0">
    <w:nsid w:val="71470523"/>
    <w:multiLevelType w:val="hybridMultilevel"/>
    <w:tmpl w:val="AEC68C68"/>
    <w:lvl w:ilvl="0" w:tplc="14090005">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158886059">
    <w:abstractNumId w:val="12"/>
  </w:num>
  <w:num w:numId="2" w16cid:durableId="1754158184">
    <w:abstractNumId w:val="5"/>
  </w:num>
  <w:num w:numId="3" w16cid:durableId="1224023164">
    <w:abstractNumId w:val="10"/>
  </w:num>
  <w:num w:numId="4" w16cid:durableId="1043868409">
    <w:abstractNumId w:val="1"/>
  </w:num>
  <w:num w:numId="5" w16cid:durableId="1221281516">
    <w:abstractNumId w:val="12"/>
  </w:num>
  <w:num w:numId="6" w16cid:durableId="126162941">
    <w:abstractNumId w:val="12"/>
  </w:num>
  <w:num w:numId="7" w16cid:durableId="26757363">
    <w:abstractNumId w:val="2"/>
  </w:num>
  <w:num w:numId="8" w16cid:durableId="1387292240">
    <w:abstractNumId w:val="4"/>
  </w:num>
  <w:num w:numId="9" w16cid:durableId="696583065">
    <w:abstractNumId w:val="7"/>
  </w:num>
  <w:num w:numId="10" w16cid:durableId="1154837660">
    <w:abstractNumId w:val="3"/>
  </w:num>
  <w:num w:numId="11" w16cid:durableId="1199243378">
    <w:abstractNumId w:val="0"/>
  </w:num>
  <w:num w:numId="12" w16cid:durableId="824007577">
    <w:abstractNumId w:val="12"/>
  </w:num>
  <w:num w:numId="13" w16cid:durableId="82268236">
    <w:abstractNumId w:val="12"/>
  </w:num>
  <w:num w:numId="14" w16cid:durableId="127549868">
    <w:abstractNumId w:val="6"/>
  </w:num>
  <w:num w:numId="15" w16cid:durableId="285278981">
    <w:abstractNumId w:val="8"/>
  </w:num>
  <w:num w:numId="16" w16cid:durableId="1630939017">
    <w:abstractNumId w:val="11"/>
  </w:num>
  <w:num w:numId="17" w16cid:durableId="1933315989">
    <w:abstractNumId w:val="13"/>
  </w:num>
  <w:num w:numId="18" w16cid:durableId="2137674679">
    <w:abstractNumId w:val="9"/>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C2"/>
    <w:rsid w:val="00013C22"/>
    <w:rsid w:val="00016E41"/>
    <w:rsid w:val="00034E05"/>
    <w:rsid w:val="00037CC2"/>
    <w:rsid w:val="00041A2D"/>
    <w:rsid w:val="00050278"/>
    <w:rsid w:val="000506DE"/>
    <w:rsid w:val="000537F4"/>
    <w:rsid w:val="000652B2"/>
    <w:rsid w:val="00081A52"/>
    <w:rsid w:val="00083E83"/>
    <w:rsid w:val="00094A6B"/>
    <w:rsid w:val="000A4162"/>
    <w:rsid w:val="000A72CE"/>
    <w:rsid w:val="000B35ED"/>
    <w:rsid w:val="000C0F1D"/>
    <w:rsid w:val="000C6362"/>
    <w:rsid w:val="000C67B5"/>
    <w:rsid w:val="000D2017"/>
    <w:rsid w:val="000E28A1"/>
    <w:rsid w:val="000E2FDD"/>
    <w:rsid w:val="000E7D74"/>
    <w:rsid w:val="000F086C"/>
    <w:rsid w:val="001009BA"/>
    <w:rsid w:val="001013CB"/>
    <w:rsid w:val="00111157"/>
    <w:rsid w:val="00111253"/>
    <w:rsid w:val="0013517C"/>
    <w:rsid w:val="00143DF4"/>
    <w:rsid w:val="00162349"/>
    <w:rsid w:val="001638AD"/>
    <w:rsid w:val="00182DA3"/>
    <w:rsid w:val="00184CBD"/>
    <w:rsid w:val="00185829"/>
    <w:rsid w:val="00187A72"/>
    <w:rsid w:val="0019369F"/>
    <w:rsid w:val="001954EE"/>
    <w:rsid w:val="00196785"/>
    <w:rsid w:val="001A3DAD"/>
    <w:rsid w:val="001A5E74"/>
    <w:rsid w:val="001A763E"/>
    <w:rsid w:val="001B4E61"/>
    <w:rsid w:val="001C412A"/>
    <w:rsid w:val="001F2E4D"/>
    <w:rsid w:val="001F66B9"/>
    <w:rsid w:val="00225633"/>
    <w:rsid w:val="00237B09"/>
    <w:rsid w:val="002458EE"/>
    <w:rsid w:val="00253466"/>
    <w:rsid w:val="002602F9"/>
    <w:rsid w:val="002633CD"/>
    <w:rsid w:val="00264448"/>
    <w:rsid w:val="00270E16"/>
    <w:rsid w:val="002731BA"/>
    <w:rsid w:val="00282352"/>
    <w:rsid w:val="00287F38"/>
    <w:rsid w:val="00291168"/>
    <w:rsid w:val="002940C2"/>
    <w:rsid w:val="002A6F69"/>
    <w:rsid w:val="002B3063"/>
    <w:rsid w:val="002B5083"/>
    <w:rsid w:val="002B560C"/>
    <w:rsid w:val="002C12CC"/>
    <w:rsid w:val="002C4880"/>
    <w:rsid w:val="002C516D"/>
    <w:rsid w:val="002D59B3"/>
    <w:rsid w:val="002D78CF"/>
    <w:rsid w:val="002E07C3"/>
    <w:rsid w:val="002E2912"/>
    <w:rsid w:val="002F0715"/>
    <w:rsid w:val="002F16AC"/>
    <w:rsid w:val="00316746"/>
    <w:rsid w:val="00337351"/>
    <w:rsid w:val="003452DA"/>
    <w:rsid w:val="00360F8D"/>
    <w:rsid w:val="00365759"/>
    <w:rsid w:val="00367AC1"/>
    <w:rsid w:val="00373325"/>
    <w:rsid w:val="003760FA"/>
    <w:rsid w:val="00377436"/>
    <w:rsid w:val="00380966"/>
    <w:rsid w:val="00380F77"/>
    <w:rsid w:val="0038697C"/>
    <w:rsid w:val="0039E9F2"/>
    <w:rsid w:val="003A49E0"/>
    <w:rsid w:val="003B10E3"/>
    <w:rsid w:val="003C17DB"/>
    <w:rsid w:val="003C1BB2"/>
    <w:rsid w:val="003C5320"/>
    <w:rsid w:val="003C75C8"/>
    <w:rsid w:val="003E5054"/>
    <w:rsid w:val="003E52CD"/>
    <w:rsid w:val="003F15FD"/>
    <w:rsid w:val="004021F3"/>
    <w:rsid w:val="004027C2"/>
    <w:rsid w:val="004078A3"/>
    <w:rsid w:val="00412273"/>
    <w:rsid w:val="00420088"/>
    <w:rsid w:val="00422988"/>
    <w:rsid w:val="00432C31"/>
    <w:rsid w:val="00437021"/>
    <w:rsid w:val="00441F42"/>
    <w:rsid w:val="004543DE"/>
    <w:rsid w:val="004574FA"/>
    <w:rsid w:val="00476F61"/>
    <w:rsid w:val="004800DB"/>
    <w:rsid w:val="00494F57"/>
    <w:rsid w:val="004A1060"/>
    <w:rsid w:val="004A7548"/>
    <w:rsid w:val="004B60A6"/>
    <w:rsid w:val="004C0429"/>
    <w:rsid w:val="004C0EB1"/>
    <w:rsid w:val="004C605A"/>
    <w:rsid w:val="004C6159"/>
    <w:rsid w:val="004C698A"/>
    <w:rsid w:val="004D08F2"/>
    <w:rsid w:val="004E34A0"/>
    <w:rsid w:val="0050408B"/>
    <w:rsid w:val="0051710C"/>
    <w:rsid w:val="00524738"/>
    <w:rsid w:val="00534424"/>
    <w:rsid w:val="005364B3"/>
    <w:rsid w:val="005405BA"/>
    <w:rsid w:val="0057482F"/>
    <w:rsid w:val="005946AF"/>
    <w:rsid w:val="005A0025"/>
    <w:rsid w:val="005A3DD0"/>
    <w:rsid w:val="005A45F5"/>
    <w:rsid w:val="005B49A4"/>
    <w:rsid w:val="005B7DCE"/>
    <w:rsid w:val="005C48D8"/>
    <w:rsid w:val="005C4C8A"/>
    <w:rsid w:val="005C55C5"/>
    <w:rsid w:val="005D09B2"/>
    <w:rsid w:val="005D6488"/>
    <w:rsid w:val="005E4913"/>
    <w:rsid w:val="005E56AC"/>
    <w:rsid w:val="005E5941"/>
    <w:rsid w:val="005F4F58"/>
    <w:rsid w:val="00602263"/>
    <w:rsid w:val="00614387"/>
    <w:rsid w:val="00614DFB"/>
    <w:rsid w:val="00615F6B"/>
    <w:rsid w:val="00623E87"/>
    <w:rsid w:val="006279FF"/>
    <w:rsid w:val="00627FCE"/>
    <w:rsid w:val="00630BF6"/>
    <w:rsid w:val="00631FAB"/>
    <w:rsid w:val="006726D0"/>
    <w:rsid w:val="006833CA"/>
    <w:rsid w:val="00696D61"/>
    <w:rsid w:val="006A0ACF"/>
    <w:rsid w:val="006A0D93"/>
    <w:rsid w:val="006A5B24"/>
    <w:rsid w:val="006E0550"/>
    <w:rsid w:val="006F0828"/>
    <w:rsid w:val="006F33FB"/>
    <w:rsid w:val="0071090F"/>
    <w:rsid w:val="00722867"/>
    <w:rsid w:val="007228C5"/>
    <w:rsid w:val="00727EFB"/>
    <w:rsid w:val="007352BA"/>
    <w:rsid w:val="00743A50"/>
    <w:rsid w:val="00753081"/>
    <w:rsid w:val="0075372D"/>
    <w:rsid w:val="007612B1"/>
    <w:rsid w:val="00761AFD"/>
    <w:rsid w:val="0076253F"/>
    <w:rsid w:val="00764B2C"/>
    <w:rsid w:val="00780DD3"/>
    <w:rsid w:val="0078374F"/>
    <w:rsid w:val="007A14BF"/>
    <w:rsid w:val="007B0ED5"/>
    <w:rsid w:val="007B1EE3"/>
    <w:rsid w:val="007C70B9"/>
    <w:rsid w:val="007D675D"/>
    <w:rsid w:val="007E03AD"/>
    <w:rsid w:val="007E2083"/>
    <w:rsid w:val="007E3E98"/>
    <w:rsid w:val="007F499E"/>
    <w:rsid w:val="007F6B83"/>
    <w:rsid w:val="008059F5"/>
    <w:rsid w:val="00806365"/>
    <w:rsid w:val="0081127D"/>
    <w:rsid w:val="00821326"/>
    <w:rsid w:val="00822E95"/>
    <w:rsid w:val="00834049"/>
    <w:rsid w:val="00846462"/>
    <w:rsid w:val="00850897"/>
    <w:rsid w:val="008601D6"/>
    <w:rsid w:val="008643CA"/>
    <w:rsid w:val="00866232"/>
    <w:rsid w:val="00886235"/>
    <w:rsid w:val="00887002"/>
    <w:rsid w:val="00896B96"/>
    <w:rsid w:val="008A62DD"/>
    <w:rsid w:val="008B0906"/>
    <w:rsid w:val="008B637A"/>
    <w:rsid w:val="008B6408"/>
    <w:rsid w:val="008C1331"/>
    <w:rsid w:val="008E2D13"/>
    <w:rsid w:val="008E65E0"/>
    <w:rsid w:val="008E6C2A"/>
    <w:rsid w:val="008F2013"/>
    <w:rsid w:val="00902664"/>
    <w:rsid w:val="00902B06"/>
    <w:rsid w:val="00907818"/>
    <w:rsid w:val="00911795"/>
    <w:rsid w:val="00911C67"/>
    <w:rsid w:val="00936AB7"/>
    <w:rsid w:val="00950E18"/>
    <w:rsid w:val="00963E36"/>
    <w:rsid w:val="0096447C"/>
    <w:rsid w:val="00966FB5"/>
    <w:rsid w:val="00967724"/>
    <w:rsid w:val="009877B4"/>
    <w:rsid w:val="009A0EB9"/>
    <w:rsid w:val="009B2485"/>
    <w:rsid w:val="009B4B05"/>
    <w:rsid w:val="009B6EF7"/>
    <w:rsid w:val="009C4D56"/>
    <w:rsid w:val="009D1F39"/>
    <w:rsid w:val="009D309C"/>
    <w:rsid w:val="009D6E9A"/>
    <w:rsid w:val="009E32B9"/>
    <w:rsid w:val="009F1FED"/>
    <w:rsid w:val="009F5234"/>
    <w:rsid w:val="009F60FE"/>
    <w:rsid w:val="00A015E7"/>
    <w:rsid w:val="00A02565"/>
    <w:rsid w:val="00A067D8"/>
    <w:rsid w:val="00A076B7"/>
    <w:rsid w:val="00A13AA3"/>
    <w:rsid w:val="00A1680D"/>
    <w:rsid w:val="00A24BCD"/>
    <w:rsid w:val="00A25B36"/>
    <w:rsid w:val="00A276A3"/>
    <w:rsid w:val="00A31D98"/>
    <w:rsid w:val="00A328DA"/>
    <w:rsid w:val="00A344C5"/>
    <w:rsid w:val="00A34C93"/>
    <w:rsid w:val="00A352A7"/>
    <w:rsid w:val="00A43D0C"/>
    <w:rsid w:val="00A60955"/>
    <w:rsid w:val="00A63F4A"/>
    <w:rsid w:val="00A70F1C"/>
    <w:rsid w:val="00A73F65"/>
    <w:rsid w:val="00A77303"/>
    <w:rsid w:val="00A809AE"/>
    <w:rsid w:val="00A82CFF"/>
    <w:rsid w:val="00A84AC3"/>
    <w:rsid w:val="00A856C3"/>
    <w:rsid w:val="00A9027E"/>
    <w:rsid w:val="00A95C9F"/>
    <w:rsid w:val="00AA498E"/>
    <w:rsid w:val="00AD1D5B"/>
    <w:rsid w:val="00AD2F8A"/>
    <w:rsid w:val="00AD66B1"/>
    <w:rsid w:val="00AE1964"/>
    <w:rsid w:val="00AE33BB"/>
    <w:rsid w:val="00AE7577"/>
    <w:rsid w:val="00AF2FF9"/>
    <w:rsid w:val="00AF7C14"/>
    <w:rsid w:val="00B06207"/>
    <w:rsid w:val="00B17769"/>
    <w:rsid w:val="00B269DF"/>
    <w:rsid w:val="00B37928"/>
    <w:rsid w:val="00B45428"/>
    <w:rsid w:val="00B566A9"/>
    <w:rsid w:val="00B6163F"/>
    <w:rsid w:val="00B67263"/>
    <w:rsid w:val="00B67E06"/>
    <w:rsid w:val="00B71C9C"/>
    <w:rsid w:val="00B76797"/>
    <w:rsid w:val="00B855B9"/>
    <w:rsid w:val="00B8575D"/>
    <w:rsid w:val="00B91F29"/>
    <w:rsid w:val="00B95EA6"/>
    <w:rsid w:val="00BA1458"/>
    <w:rsid w:val="00BA1580"/>
    <w:rsid w:val="00BA31B8"/>
    <w:rsid w:val="00BA54E6"/>
    <w:rsid w:val="00BB4008"/>
    <w:rsid w:val="00BB6623"/>
    <w:rsid w:val="00BC0F30"/>
    <w:rsid w:val="00BC2011"/>
    <w:rsid w:val="00BC251B"/>
    <w:rsid w:val="00BC6E21"/>
    <w:rsid w:val="00BE0FF7"/>
    <w:rsid w:val="00BE4415"/>
    <w:rsid w:val="00BF1AC3"/>
    <w:rsid w:val="00BF5029"/>
    <w:rsid w:val="00C05505"/>
    <w:rsid w:val="00C107A3"/>
    <w:rsid w:val="00C13D90"/>
    <w:rsid w:val="00C23F35"/>
    <w:rsid w:val="00C36D87"/>
    <w:rsid w:val="00C51B6A"/>
    <w:rsid w:val="00C62426"/>
    <w:rsid w:val="00C84FA5"/>
    <w:rsid w:val="00C87B5E"/>
    <w:rsid w:val="00C96FEC"/>
    <w:rsid w:val="00CA127D"/>
    <w:rsid w:val="00CA5A9E"/>
    <w:rsid w:val="00CA72AF"/>
    <w:rsid w:val="00CA7CF8"/>
    <w:rsid w:val="00CF489D"/>
    <w:rsid w:val="00D057BE"/>
    <w:rsid w:val="00D16CC7"/>
    <w:rsid w:val="00D25922"/>
    <w:rsid w:val="00D2635E"/>
    <w:rsid w:val="00D521F4"/>
    <w:rsid w:val="00D55FDD"/>
    <w:rsid w:val="00D70F99"/>
    <w:rsid w:val="00D8560E"/>
    <w:rsid w:val="00D91457"/>
    <w:rsid w:val="00DA2C0F"/>
    <w:rsid w:val="00DA3F9F"/>
    <w:rsid w:val="00DB4EFB"/>
    <w:rsid w:val="00DC7D9A"/>
    <w:rsid w:val="00DD24C0"/>
    <w:rsid w:val="00DD60A0"/>
    <w:rsid w:val="00DE1BB8"/>
    <w:rsid w:val="00DF0F6A"/>
    <w:rsid w:val="00DF4014"/>
    <w:rsid w:val="00DF5BA7"/>
    <w:rsid w:val="00E073C8"/>
    <w:rsid w:val="00E125A5"/>
    <w:rsid w:val="00E20F76"/>
    <w:rsid w:val="00E259B8"/>
    <w:rsid w:val="00E30D97"/>
    <w:rsid w:val="00E3680D"/>
    <w:rsid w:val="00E37E83"/>
    <w:rsid w:val="00E45E7D"/>
    <w:rsid w:val="00E46963"/>
    <w:rsid w:val="00E52720"/>
    <w:rsid w:val="00E62D4F"/>
    <w:rsid w:val="00E63C36"/>
    <w:rsid w:val="00E72DD8"/>
    <w:rsid w:val="00E73DEF"/>
    <w:rsid w:val="00E74616"/>
    <w:rsid w:val="00E8466E"/>
    <w:rsid w:val="00E851C4"/>
    <w:rsid w:val="00E85532"/>
    <w:rsid w:val="00EA3A4D"/>
    <w:rsid w:val="00EA75F9"/>
    <w:rsid w:val="00EB5F31"/>
    <w:rsid w:val="00EC0D97"/>
    <w:rsid w:val="00EC44DF"/>
    <w:rsid w:val="00ED50D6"/>
    <w:rsid w:val="00ED5A6D"/>
    <w:rsid w:val="00EE44E2"/>
    <w:rsid w:val="00EE4B4D"/>
    <w:rsid w:val="00EE6095"/>
    <w:rsid w:val="00F00E78"/>
    <w:rsid w:val="00F04A6A"/>
    <w:rsid w:val="00F3448A"/>
    <w:rsid w:val="00F45DCC"/>
    <w:rsid w:val="00F634A1"/>
    <w:rsid w:val="00F63C27"/>
    <w:rsid w:val="00F671A0"/>
    <w:rsid w:val="00F70CEA"/>
    <w:rsid w:val="00F72435"/>
    <w:rsid w:val="00F7459C"/>
    <w:rsid w:val="00F74619"/>
    <w:rsid w:val="00F752BD"/>
    <w:rsid w:val="00F75C2C"/>
    <w:rsid w:val="00F825B4"/>
    <w:rsid w:val="00F91D19"/>
    <w:rsid w:val="00F94D2F"/>
    <w:rsid w:val="00F97153"/>
    <w:rsid w:val="00FA0BD0"/>
    <w:rsid w:val="00FA6060"/>
    <w:rsid w:val="00FB0D8F"/>
    <w:rsid w:val="00FB3EF6"/>
    <w:rsid w:val="00FB41FA"/>
    <w:rsid w:val="00FB779F"/>
    <w:rsid w:val="00FD3251"/>
    <w:rsid w:val="00FD3CF1"/>
    <w:rsid w:val="00FE21C6"/>
    <w:rsid w:val="00FE33C0"/>
    <w:rsid w:val="00FF7BD8"/>
    <w:rsid w:val="1496D5D7"/>
    <w:rsid w:val="3540955C"/>
    <w:rsid w:val="4253548D"/>
    <w:rsid w:val="5A587739"/>
    <w:rsid w:val="658A5471"/>
    <w:rsid w:val="6E780894"/>
    <w:rsid w:val="77B8C24A"/>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AF8A5A4"/>
  <w15:docId w15:val="{8DF1FBD6-8334-41D0-887F-FA9817E580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4950"/>
    <w:rPr>
      <w:sz w:val="24"/>
      <w:szCs w:val="24"/>
      <w:lang w:val="en-GB" w:eastAsia="en-US" w:bidi="en-US"/>
    </w:rPr>
  </w:style>
  <w:style w:type="paragraph" w:styleId="Heading1">
    <w:name w:val="heading 1"/>
    <w:basedOn w:val="Normal"/>
    <w:next w:val="Normal"/>
    <w:qFormat/>
    <w:rsid w:val="00A34C93"/>
    <w:pPr>
      <w:keepNext/>
      <w:jc w:val="center"/>
      <w:outlineLvl w:val="0"/>
    </w:pPr>
    <w:rPr>
      <w:rFonts w:ascii="Palatino" w:hAnsi="Palatino"/>
      <w:b/>
      <w:sz w:val="28"/>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A34C93"/>
    <w:rPr>
      <w:lang w:val="en-US"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A34C93"/>
    <w:rPr>
      <w:color w:val="0000FF"/>
      <w:u w:val="single"/>
    </w:rPr>
  </w:style>
  <w:style w:type="character" w:styleId="FollowedHyperlink">
    <w:name w:val="FollowedHyperlink"/>
    <w:rsid w:val="00A34C93"/>
    <w:rPr>
      <w:color w:val="800080"/>
      <w:u w:val="single"/>
    </w:rPr>
  </w:style>
  <w:style w:type="paragraph" w:styleId="Footer">
    <w:name w:val="footer"/>
    <w:basedOn w:val="Normal"/>
    <w:semiHidden/>
    <w:rsid w:val="00A34C93"/>
    <w:pPr>
      <w:tabs>
        <w:tab w:val="center" w:pos="4153"/>
        <w:tab w:val="right" w:pos="8306"/>
      </w:tabs>
    </w:pPr>
    <w:rPr>
      <w:rFonts w:ascii="Arial" w:hAnsi="Arial"/>
      <w:szCs w:val="20"/>
      <w:lang w:val="en-NZ"/>
    </w:rPr>
  </w:style>
  <w:style w:type="paragraph" w:styleId="NCEAAnnotations" w:customStyle="1">
    <w:name w:val="NCEA Annotations"/>
    <w:basedOn w:val="Normal"/>
    <w:rsid w:val="00A34C93"/>
    <w:pPr>
      <w:pBdr>
        <w:top w:val="single" w:color="333399" w:sz="4" w:space="4"/>
        <w:left w:val="single" w:color="333399" w:sz="4" w:space="4"/>
        <w:bottom w:val="single" w:color="333399" w:sz="4" w:space="4"/>
        <w:right w:val="single" w:color="333399" w:sz="4" w:space="4"/>
      </w:pBdr>
      <w:spacing w:before="80" w:after="80"/>
      <w:ind w:left="567" w:right="567"/>
    </w:pPr>
    <w:rPr>
      <w:rFonts w:ascii="Arial" w:hAnsi="Arial"/>
      <w:color w:val="666699"/>
      <w:sz w:val="20"/>
      <w:szCs w:val="20"/>
      <w:lang w:val="en-NZ"/>
    </w:rPr>
  </w:style>
  <w:style w:type="paragraph" w:styleId="Header">
    <w:name w:val="header"/>
    <w:basedOn w:val="Normal"/>
    <w:rsid w:val="00A34C93"/>
    <w:pPr>
      <w:tabs>
        <w:tab w:val="center" w:pos="4153"/>
        <w:tab w:val="right" w:pos="8306"/>
      </w:tabs>
    </w:pPr>
    <w:rPr>
      <w:rFonts w:ascii="Arial" w:hAnsi="Arial"/>
      <w:szCs w:val="20"/>
      <w:lang w:val="en-NZ"/>
    </w:rPr>
  </w:style>
  <w:style w:type="character" w:styleId="PageNumber">
    <w:name w:val="page number"/>
    <w:rsid w:val="00A34C93"/>
    <w:rPr>
      <w:rFonts w:cs="Times New Roman"/>
    </w:rPr>
  </w:style>
  <w:style w:type="paragraph" w:styleId="NCEAHeadInfoL1" w:customStyle="1">
    <w:name w:val="NCEA Head Info L1"/>
    <w:rsid w:val="00A34C93"/>
    <w:pPr>
      <w:spacing w:before="200" w:after="200"/>
    </w:pPr>
    <w:rPr>
      <w:rFonts w:ascii="Arial" w:hAnsi="Arial" w:cs="Arial"/>
      <w:b/>
      <w:sz w:val="32"/>
      <w:lang w:bidi="en-US"/>
    </w:rPr>
  </w:style>
  <w:style w:type="paragraph" w:styleId="NCEAHeadInfoL2" w:customStyle="1">
    <w:name w:val="NCEA Head Info  L2"/>
    <w:basedOn w:val="Normal"/>
    <w:uiPriority w:val="99"/>
    <w:rsid w:val="00A34C93"/>
    <w:pPr>
      <w:spacing w:before="120" w:after="120"/>
    </w:pPr>
    <w:rPr>
      <w:rFonts w:ascii="Arial" w:hAnsi="Arial" w:cs="Arial"/>
      <w:b/>
      <w:sz w:val="28"/>
      <w:szCs w:val="36"/>
      <w:lang w:val="en-NZ" w:eastAsia="en-NZ"/>
    </w:rPr>
  </w:style>
  <w:style w:type="paragraph" w:styleId="NCEAbodytext" w:customStyle="1">
    <w:name w:val="NCEA bodytext"/>
    <w:uiPriority w:val="99"/>
    <w:qFormat/>
    <w:rsid w:val="00A34C93"/>
    <w:pPr>
      <w:tabs>
        <w:tab w:val="left" w:pos="397"/>
        <w:tab w:val="left" w:pos="794"/>
        <w:tab w:val="left" w:pos="1191"/>
      </w:tabs>
      <w:spacing w:before="120" w:after="120"/>
    </w:pPr>
    <w:rPr>
      <w:rFonts w:ascii="Arial" w:hAnsi="Arial" w:cs="Arial"/>
      <w:sz w:val="22"/>
      <w:lang w:bidi="en-US"/>
    </w:rPr>
  </w:style>
  <w:style w:type="paragraph" w:styleId="NCEAInstructionsbanner" w:customStyle="1">
    <w:name w:val="NCEA Instructions banner"/>
    <w:basedOn w:val="Normal"/>
    <w:rsid w:val="00A34C93"/>
    <w:pPr>
      <w:keepNext/>
      <w:pBdr>
        <w:top w:val="single" w:color="auto" w:sz="8" w:space="8"/>
        <w:bottom w:val="single" w:color="auto" w:sz="8" w:space="8"/>
      </w:pBdr>
      <w:spacing w:before="160" w:after="40"/>
      <w:jc w:val="center"/>
    </w:pPr>
    <w:rPr>
      <w:rFonts w:ascii="Arial" w:hAnsi="Arial" w:cs="Arial"/>
      <w:b/>
      <w:sz w:val="28"/>
      <w:szCs w:val="28"/>
      <w:lang w:val="en-NZ" w:eastAsia="en-NZ"/>
    </w:rPr>
  </w:style>
  <w:style w:type="paragraph" w:styleId="NCEAL2heading" w:customStyle="1">
    <w:name w:val="NCEA L2 heading"/>
    <w:basedOn w:val="Normal"/>
    <w:rsid w:val="00A34C93"/>
    <w:pPr>
      <w:keepNext/>
      <w:spacing w:before="240" w:after="180"/>
    </w:pPr>
    <w:rPr>
      <w:rFonts w:ascii="Arial" w:hAnsi="Arial"/>
      <w:b/>
      <w:sz w:val="28"/>
      <w:szCs w:val="20"/>
      <w:lang w:eastAsia="en-NZ"/>
    </w:rPr>
  </w:style>
  <w:style w:type="paragraph" w:styleId="NCEAbullets" w:customStyle="1">
    <w:name w:val="NCEA bullets"/>
    <w:basedOn w:val="NCEAbodytext"/>
    <w:link w:val="NCEAbulletsChar"/>
    <w:rsid w:val="007141B7"/>
    <w:pPr>
      <w:widowControl w:val="0"/>
      <w:numPr>
        <w:numId w:val="1"/>
      </w:numPr>
      <w:tabs>
        <w:tab w:val="clear" w:pos="397"/>
        <w:tab w:val="clear" w:pos="794"/>
        <w:tab w:val="left" w:pos="426"/>
      </w:tabs>
      <w:autoSpaceDE w:val="0"/>
      <w:autoSpaceDN w:val="0"/>
      <w:adjustRightInd w:val="0"/>
      <w:spacing w:before="80" w:after="80"/>
    </w:pPr>
    <w:rPr>
      <w:szCs w:val="24"/>
      <w:lang w:val="en-GB"/>
    </w:rPr>
  </w:style>
  <w:style w:type="paragraph" w:styleId="NCEAtablebullet" w:customStyle="1">
    <w:name w:val="NCEA table bullet"/>
    <w:basedOn w:val="Normal"/>
    <w:rsid w:val="0089639C"/>
    <w:pPr>
      <w:numPr>
        <w:numId w:val="4"/>
      </w:numPr>
      <w:spacing w:before="80" w:after="80"/>
    </w:pPr>
    <w:rPr>
      <w:rFonts w:ascii="Arial" w:hAnsi="Arial"/>
      <w:sz w:val="20"/>
      <w:szCs w:val="20"/>
      <w:lang w:val="en-NZ" w:eastAsia="en-NZ"/>
    </w:rPr>
  </w:style>
  <w:style w:type="paragraph" w:styleId="NCEAnumbers" w:customStyle="1">
    <w:name w:val="NCEA numbers"/>
    <w:basedOn w:val="NCEAbullets"/>
    <w:rsid w:val="00A34C93"/>
    <w:pPr>
      <w:numPr>
        <w:numId w:val="2"/>
      </w:numPr>
    </w:pPr>
  </w:style>
  <w:style w:type="paragraph" w:styleId="NCEAtablehead" w:customStyle="1">
    <w:name w:val="NCEA table head"/>
    <w:basedOn w:val="Normal"/>
    <w:uiPriority w:val="99"/>
    <w:rsid w:val="00A34C93"/>
    <w:pPr>
      <w:spacing w:before="60" w:after="60"/>
      <w:jc w:val="center"/>
    </w:pPr>
    <w:rPr>
      <w:rFonts w:ascii="Arial" w:hAnsi="Arial" w:cs="Arial"/>
      <w:b/>
      <w:sz w:val="20"/>
      <w:szCs w:val="22"/>
      <w:lang w:eastAsia="en-NZ"/>
    </w:rPr>
  </w:style>
  <w:style w:type="paragraph" w:styleId="NCEAtablebody" w:customStyle="1">
    <w:name w:val="NCEA table body"/>
    <w:basedOn w:val="Normal"/>
    <w:rsid w:val="00A34C93"/>
    <w:pPr>
      <w:spacing w:before="40" w:after="40"/>
    </w:pPr>
    <w:rPr>
      <w:rFonts w:ascii="Arial" w:hAnsi="Arial"/>
      <w:sz w:val="20"/>
      <w:szCs w:val="20"/>
      <w:lang w:val="en-NZ" w:eastAsia="en-NZ"/>
    </w:rPr>
  </w:style>
  <w:style w:type="paragraph" w:styleId="NCEAL3heading" w:customStyle="1">
    <w:name w:val="NCEA L3 heading"/>
    <w:basedOn w:val="NCEAL2heading"/>
    <w:rsid w:val="00A34C93"/>
    <w:rPr>
      <w:i/>
      <w:sz w:val="24"/>
    </w:rPr>
  </w:style>
  <w:style w:type="paragraph" w:styleId="NCEAHeaderFooter" w:customStyle="1">
    <w:name w:val="NCEA Header/Footer"/>
    <w:basedOn w:val="Header"/>
    <w:rsid w:val="00A34C93"/>
    <w:rPr>
      <w:color w:val="808080"/>
      <w:sz w:val="20"/>
    </w:rPr>
  </w:style>
  <w:style w:type="paragraph" w:styleId="NCEALevel4" w:customStyle="1">
    <w:name w:val="NCEA Level 4"/>
    <w:basedOn w:val="NCEAL3heading"/>
    <w:rsid w:val="00A34C93"/>
    <w:pPr>
      <w:spacing w:before="180"/>
    </w:pPr>
    <w:rPr>
      <w:i w:val="0"/>
      <w:sz w:val="22"/>
      <w:szCs w:val="22"/>
    </w:rPr>
  </w:style>
  <w:style w:type="paragraph" w:styleId="BalloonText">
    <w:name w:val="Balloon Text"/>
    <w:basedOn w:val="Normal"/>
    <w:semiHidden/>
    <w:rsid w:val="00A34C93"/>
    <w:rPr>
      <w:rFonts w:ascii="Lucida Grande" w:hAnsi="Lucida Grande"/>
      <w:sz w:val="18"/>
      <w:szCs w:val="18"/>
    </w:rPr>
  </w:style>
  <w:style w:type="character" w:styleId="FootnoteReference">
    <w:name w:val="footnote reference"/>
    <w:semiHidden/>
    <w:rsid w:val="00A34C93"/>
    <w:rPr>
      <w:vertAlign w:val="superscript"/>
    </w:rPr>
  </w:style>
  <w:style w:type="paragraph" w:styleId="ColorfulList-Accent11" w:customStyle="1">
    <w:name w:val="Colorful List - Accent 11"/>
    <w:basedOn w:val="Normal"/>
    <w:qFormat/>
    <w:rsid w:val="00A34C93"/>
    <w:pPr>
      <w:ind w:left="720"/>
    </w:pPr>
    <w:rPr>
      <w:rFonts w:ascii="Arial MŠori" w:hAnsi="Arial MŠori"/>
      <w:szCs w:val="20"/>
      <w:lang w:val="en-NZ" w:eastAsia="en-NZ"/>
    </w:rPr>
  </w:style>
  <w:style w:type="paragraph" w:styleId="NCEABulletssub" w:customStyle="1">
    <w:name w:val="NCEA Bullets (sub)"/>
    <w:basedOn w:val="Normal"/>
    <w:rsid w:val="00A34C93"/>
    <w:pPr>
      <w:numPr>
        <w:numId w:val="3"/>
      </w:numPr>
      <w:spacing w:before="80" w:after="80"/>
      <w:ind w:left="1191" w:hanging="794"/>
    </w:pPr>
    <w:rPr>
      <w:rFonts w:ascii="Arial" w:hAnsi="Arial"/>
      <w:sz w:val="22"/>
    </w:rPr>
  </w:style>
  <w:style w:type="paragraph" w:styleId="NCEAtableevidence" w:customStyle="1">
    <w:name w:val="NCEA table evidence"/>
    <w:uiPriority w:val="99"/>
    <w:rsid w:val="00A34C93"/>
    <w:pPr>
      <w:spacing w:before="80" w:after="80"/>
    </w:pPr>
    <w:rPr>
      <w:rFonts w:ascii="Arial" w:hAnsi="Arial" w:cs="Arial"/>
      <w:i/>
      <w:szCs w:val="22"/>
      <w:lang w:val="en-AU" w:bidi="en-US"/>
    </w:rPr>
  </w:style>
  <w:style w:type="paragraph" w:styleId="NCEAHeaderboxed" w:customStyle="1">
    <w:name w:val="NCEA Header (boxed)"/>
    <w:basedOn w:val="NCEAHeadInfoL1"/>
    <w:rsid w:val="00A34C93"/>
    <w:pPr>
      <w:pBdr>
        <w:top w:val="single" w:color="auto" w:sz="12" w:space="1"/>
        <w:left w:val="single" w:color="auto" w:sz="12" w:space="4"/>
        <w:bottom w:val="single" w:color="auto" w:sz="12" w:space="1"/>
        <w:right w:val="single" w:color="auto" w:sz="12" w:space="4"/>
      </w:pBdr>
      <w:spacing w:after="400"/>
      <w:jc w:val="center"/>
    </w:pPr>
    <w:rPr>
      <w:color w:val="FF0000"/>
    </w:rPr>
  </w:style>
  <w:style w:type="paragraph" w:styleId="NCEAbulletedlist" w:customStyle="1">
    <w:name w:val="NCEA bulleted list"/>
    <w:basedOn w:val="NCEAbodytext"/>
    <w:rsid w:val="00DB5680"/>
    <w:pPr>
      <w:widowControl w:val="0"/>
      <w:tabs>
        <w:tab w:val="clear" w:pos="397"/>
        <w:tab w:val="clear" w:pos="794"/>
        <w:tab w:val="clear" w:pos="1191"/>
        <w:tab w:val="num" w:pos="336"/>
      </w:tabs>
      <w:autoSpaceDE w:val="0"/>
      <w:autoSpaceDN w:val="0"/>
      <w:adjustRightInd w:val="0"/>
      <w:spacing w:before="80"/>
      <w:ind w:left="335" w:hanging="335"/>
    </w:pPr>
    <w:rPr>
      <w:szCs w:val="24"/>
      <w:lang w:val="en-US"/>
    </w:rPr>
  </w:style>
  <w:style w:type="character" w:styleId="NCEAL2headingChar" w:customStyle="1">
    <w:name w:val="NCEA L2 heading Char"/>
    <w:rsid w:val="00BF0180"/>
    <w:rPr>
      <w:rFonts w:ascii="Arial" w:hAnsi="Arial"/>
      <w:b/>
      <w:sz w:val="28"/>
      <w:lang w:eastAsia="en-NZ"/>
    </w:rPr>
  </w:style>
  <w:style w:type="character" w:styleId="NCEAbodytextChar" w:customStyle="1">
    <w:name w:val="NCEA bodytext Char"/>
    <w:uiPriority w:val="99"/>
    <w:locked/>
    <w:rsid w:val="00D04A42"/>
    <w:rPr>
      <w:rFonts w:ascii="Arial" w:hAnsi="Arial" w:cs="Arial"/>
      <w:sz w:val="22"/>
    </w:rPr>
  </w:style>
  <w:style w:type="character" w:styleId="CommentReference">
    <w:name w:val="annotation reference"/>
    <w:semiHidden/>
    <w:rsid w:val="00A26643"/>
    <w:rPr>
      <w:sz w:val="16"/>
      <w:szCs w:val="16"/>
    </w:rPr>
  </w:style>
  <w:style w:type="paragraph" w:styleId="CommentText">
    <w:name w:val="annotation text"/>
    <w:basedOn w:val="Normal"/>
    <w:link w:val="CommentTextChar"/>
    <w:semiHidden/>
    <w:rsid w:val="00A26643"/>
    <w:rPr>
      <w:sz w:val="20"/>
      <w:szCs w:val="20"/>
    </w:rPr>
  </w:style>
  <w:style w:type="paragraph" w:styleId="CommentSubject">
    <w:name w:val="annotation subject"/>
    <w:basedOn w:val="CommentText"/>
    <w:next w:val="CommentText"/>
    <w:semiHidden/>
    <w:rsid w:val="00A26643"/>
    <w:rPr>
      <w:b/>
      <w:bCs/>
    </w:rPr>
  </w:style>
  <w:style w:type="paragraph" w:styleId="ColorfulShading-Accent11" w:customStyle="1">
    <w:name w:val="Colorful Shading - Accent 11"/>
    <w:hidden/>
    <w:uiPriority w:val="99"/>
    <w:semiHidden/>
    <w:rsid w:val="00E65F14"/>
    <w:rPr>
      <w:sz w:val="24"/>
      <w:szCs w:val="24"/>
      <w:lang w:val="en-GB" w:eastAsia="en-US" w:bidi="en-US"/>
    </w:rPr>
  </w:style>
  <w:style w:type="character" w:styleId="CommentTextChar" w:customStyle="1">
    <w:name w:val="Comment Text Char"/>
    <w:link w:val="CommentText"/>
    <w:semiHidden/>
    <w:rsid w:val="00810946"/>
    <w:rPr>
      <w:lang w:val="en-GB" w:bidi="en-US"/>
    </w:rPr>
  </w:style>
  <w:style w:type="paragraph" w:styleId="NCEACPHeading1" w:customStyle="1">
    <w:name w:val="NCEA CP Heading 1"/>
    <w:basedOn w:val="Normal"/>
    <w:rsid w:val="00DE1BB8"/>
    <w:pPr>
      <w:spacing w:before="200" w:after="200"/>
      <w:jc w:val="center"/>
    </w:pPr>
    <w:rPr>
      <w:rFonts w:ascii="Arial" w:hAnsi="Arial"/>
      <w:b/>
      <w:sz w:val="32"/>
      <w:lang w:val="en-US" w:bidi="ar-SA"/>
    </w:rPr>
  </w:style>
  <w:style w:type="paragraph" w:styleId="NCEACPbodytextcentered" w:customStyle="1">
    <w:name w:val="NCEA CP bodytext centered"/>
    <w:basedOn w:val="Normal"/>
    <w:rsid w:val="00DE1BB8"/>
    <w:pPr>
      <w:spacing w:before="120" w:after="120"/>
      <w:jc w:val="center"/>
    </w:pPr>
    <w:rPr>
      <w:rFonts w:ascii="Arial" w:hAnsi="Arial"/>
      <w:sz w:val="22"/>
      <w:lang w:val="en-US" w:bidi="ar-SA"/>
    </w:rPr>
  </w:style>
  <w:style w:type="character" w:styleId="NCEAbulletsChar" w:customStyle="1">
    <w:name w:val="NCEA bullets Char"/>
    <w:link w:val="NCEAbullets"/>
    <w:rsid w:val="00DE1BB8"/>
    <w:rPr>
      <w:rFonts w:ascii="Arial" w:hAnsi="Arial" w:cs="Arial"/>
      <w:sz w:val="22"/>
      <w:szCs w:val="24"/>
      <w:lang w:val="en-GB" w:bidi="en-US"/>
    </w:rPr>
  </w:style>
  <w:style w:type="paragraph" w:styleId="NCEACPbodytext2" w:customStyle="1">
    <w:name w:val="NCEA CP bodytext 2"/>
    <w:basedOn w:val="NCEACPbodytextcentered"/>
    <w:rsid w:val="00DE1BB8"/>
    <w:pPr>
      <w:spacing w:before="160" w:after="160"/>
    </w:pPr>
    <w:rPr>
      <w:sz w:val="28"/>
    </w:rPr>
  </w:style>
  <w:style w:type="paragraph" w:styleId="NCEACPbodytext2bold" w:customStyle="1">
    <w:name w:val="NCEA CP bodytext 2 bold"/>
    <w:basedOn w:val="NCEACPbodytext2"/>
    <w:rsid w:val="00DE1BB8"/>
    <w:rPr>
      <w:b/>
    </w:rPr>
  </w:style>
  <w:style w:type="character" w:styleId="PlaceholderText">
    <w:name w:val="Placeholder Text"/>
    <w:basedOn w:val="DefaultParagraphFont"/>
    <w:uiPriority w:val="99"/>
    <w:semiHidden/>
    <w:rsid w:val="002E07C3"/>
    <w:rPr>
      <w:color w:val="808080"/>
    </w:rPr>
  </w:style>
  <w:style w:type="paragraph" w:styleId="Revision">
    <w:name w:val="Revision"/>
    <w:hidden/>
    <w:uiPriority w:val="99"/>
    <w:semiHidden/>
    <w:rsid w:val="009D1F39"/>
    <w:rPr>
      <w:sz w:val="24"/>
      <w:szCs w:val="24"/>
      <w:lang w:val="en-GB" w:eastAsia="en-US" w:bidi="en-US"/>
    </w:rPr>
  </w:style>
  <w:style w:type="paragraph" w:styleId="ListParagraph">
    <w:name w:val="List Paragraph"/>
    <w:basedOn w:val="Normal"/>
    <w:uiPriority w:val="34"/>
    <w:qFormat/>
    <w:rsid w:val="009D1F39"/>
    <w:pPr>
      <w:ind w:left="720"/>
      <w:contextualSpacing/>
    </w:pPr>
    <w:rPr>
      <w:rFonts w:ascii="Arial Mäori" w:hAnsi="Arial Mäori"/>
      <w:szCs w:val="20"/>
      <w:lang w:eastAsia="en-NZ" w:bidi="ar-SA"/>
    </w:rPr>
  </w:style>
  <w:style w:type="character" w:styleId="-kxls" w:customStyle="1">
    <w:name w:val="-kxls"/>
    <w:basedOn w:val="DefaultParagraphFont"/>
    <w:rsid w:val="002B560C"/>
  </w:style>
  <w:style w:type="character" w:styleId="UnresolvedMention">
    <w:name w:val="Unresolved Mention"/>
    <w:basedOn w:val="DefaultParagraphFont"/>
    <w:uiPriority w:val="99"/>
    <w:semiHidden/>
    <w:unhideWhenUsed/>
    <w:rsid w:val="002B5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3706">
      <w:bodyDiv w:val="1"/>
      <w:marLeft w:val="0"/>
      <w:marRight w:val="0"/>
      <w:marTop w:val="0"/>
      <w:marBottom w:val="0"/>
      <w:divBdr>
        <w:top w:val="none" w:sz="0" w:space="0" w:color="auto"/>
        <w:left w:val="none" w:sz="0" w:space="0" w:color="auto"/>
        <w:bottom w:val="none" w:sz="0" w:space="0" w:color="auto"/>
        <w:right w:val="none" w:sz="0" w:space="0" w:color="auto"/>
      </w:divBdr>
    </w:div>
    <w:div w:id="340401165">
      <w:bodyDiv w:val="1"/>
      <w:marLeft w:val="0"/>
      <w:marRight w:val="0"/>
      <w:marTop w:val="0"/>
      <w:marBottom w:val="0"/>
      <w:divBdr>
        <w:top w:val="none" w:sz="0" w:space="0" w:color="auto"/>
        <w:left w:val="none" w:sz="0" w:space="0" w:color="auto"/>
        <w:bottom w:val="none" w:sz="0" w:space="0" w:color="auto"/>
        <w:right w:val="none" w:sz="0" w:space="0" w:color="auto"/>
      </w:divBdr>
    </w:div>
    <w:div w:id="1598367539">
      <w:bodyDiv w:val="1"/>
      <w:marLeft w:val="0"/>
      <w:marRight w:val="0"/>
      <w:marTop w:val="0"/>
      <w:marBottom w:val="0"/>
      <w:divBdr>
        <w:top w:val="none" w:sz="0" w:space="0" w:color="auto"/>
        <w:left w:val="none" w:sz="0" w:space="0" w:color="auto"/>
        <w:bottom w:val="none" w:sz="0" w:space="0" w:color="auto"/>
        <w:right w:val="none" w:sz="0" w:space="0" w:color="auto"/>
      </w:divBdr>
    </w:div>
    <w:div w:id="175374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emf" Id="rId13" /><Relationship Type="http://schemas.openxmlformats.org/officeDocument/2006/relationships/hyperlink" Target="http://ncea.tki.org.nz/Resources-for-Internally-Assessed-Achievement-Standards" TargetMode="External" Id="rId18" /><Relationship Type="http://schemas.openxmlformats.org/officeDocument/2006/relationships/hyperlink" Target="https://vimeo.com/429797402" TargetMode="Externa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fontTable" Target="fontTable.xml" Id="rId34"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nzqa.govt.nz/assets/About-us/Publications/Covid19-Updates/Managing-authenticity-when-assessing-remotely.pdf" TargetMode="External" Id="rId17" /><Relationship Type="http://schemas.openxmlformats.org/officeDocument/2006/relationships/hyperlink" Target="https://vimeo.com/429797285" TargetMode="External" Id="rId25" /><Relationship Type="http://schemas.openxmlformats.org/officeDocument/2006/relationships/footer" Target="footer6.xml" Id="rId33" /><Relationship Type="http://schemas.openxmlformats.org/officeDocument/2006/relationships/customXml" Target="../customXml/item2.xml" Id="rId2" /><Relationship Type="http://schemas.openxmlformats.org/officeDocument/2006/relationships/hyperlink" Target="https://www.nzqa.govt.nz/providers-partners/assessment-and-moderation-of-standards/assessment-of-standards/generic-resources/authenticity/" TargetMode="External" Id="rId16" /><Relationship Type="http://schemas.openxmlformats.org/officeDocument/2006/relationships/footer" Target="footer1.xml" Id="rId20" /><Relationship Type="http://schemas.openxmlformats.org/officeDocument/2006/relationships/header" Target="header4.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oter" Target="footer3.xml" Id="rId24" /><Relationship Type="http://schemas.openxmlformats.org/officeDocument/2006/relationships/header" Target="header5.xml" Id="rId32" /><Relationship Type="http://schemas.openxmlformats.org/officeDocument/2006/relationships/customXml" Target="../customXml/item5.xml" Id="rId5" /><Relationship Type="http://schemas.openxmlformats.org/officeDocument/2006/relationships/hyperlink" Target="http://seniorsecondary.tki.org.nz/" TargetMode="External" Id="rId15" /><Relationship Type="http://schemas.openxmlformats.org/officeDocument/2006/relationships/header" Target="header2.xml" Id="rId23" /><Relationship Type="http://schemas.openxmlformats.org/officeDocument/2006/relationships/header" Target="header3.xml" Id="rId28" /><Relationship Type="http://schemas.openxmlformats.org/officeDocument/2006/relationships/theme" Target="theme/theme1.xml" Id="rId36" /><Relationship Type="http://schemas.openxmlformats.org/officeDocument/2006/relationships/webSettings" Target="webSettings.xml" Id="rId10" /><Relationship Type="http://schemas.openxmlformats.org/officeDocument/2006/relationships/header" Target="header1.xml" Id="rId19" /><Relationship Type="http://schemas.openxmlformats.org/officeDocument/2006/relationships/footer" Target="footer5.xml" Id="rId31" /><Relationship Type="http://schemas.openxmlformats.org/officeDocument/2006/relationships/glossaryDocument" Target="glossary/document.xml" Id="rId35" /><Relationship Type="http://schemas.openxmlformats.org/officeDocument/2006/relationships/settings" Target="settings.xml" Id="rId9" /><Relationship Type="http://schemas.openxmlformats.org/officeDocument/2006/relationships/oleObject" Target="embeddings/oleObject1.bin" Id="rId14" /><Relationship Type="http://schemas.openxmlformats.org/officeDocument/2006/relationships/hyperlink" Target="http://www.myd.govt.nz/news/2015/youth-parliament-2016-members-announced.html" TargetMode="External" Id="rId22" /><Relationship Type="http://schemas.openxmlformats.org/officeDocument/2006/relationships/hyperlink" Target="https://vimeo.com/429797338" TargetMode="External" Id="rId27" /><Relationship Type="http://schemas.openxmlformats.org/officeDocument/2006/relationships/footer" Target="footer4.xml" Id="rId30" /><Relationship Type="http://schemas.openxmlformats.org/officeDocument/2006/relationships/styles" Target="styles.xml" Id="rI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1725E2542E4A2E98CF8828AE28465D"/>
        <w:category>
          <w:name w:val="General"/>
          <w:gallery w:val="placeholder"/>
        </w:category>
        <w:types>
          <w:type w:val="bbPlcHdr"/>
        </w:types>
        <w:behaviors>
          <w:behavior w:val="content"/>
        </w:behaviors>
        <w:guid w:val="{EB35205D-0000-4043-B190-B8D685CF0002}"/>
      </w:docPartPr>
      <w:docPartBody>
        <w:p xmlns:wp14="http://schemas.microsoft.com/office/word/2010/wordml" w:rsidR="007F237C" w:rsidP="00E259B8" w:rsidRDefault="00E259B8" w14:paraId="720703D0" wp14:textId="77777777">
          <w:pPr>
            <w:pStyle w:val="FC1725E2542E4A2E98CF8828AE28465D"/>
          </w:pPr>
          <w:r w:rsidRPr="00653DB8">
            <w:rPr>
              <w:rStyle w:val="PlaceholderText"/>
            </w:rPr>
            <w:t>Click here to enter text.</w:t>
          </w:r>
        </w:p>
      </w:docPartBody>
    </w:docPart>
    <w:docPart>
      <w:docPartPr>
        <w:name w:val="8F62EA8C9BB042A887875FFE902FEED7"/>
        <w:category>
          <w:name w:val="General"/>
          <w:gallery w:val="placeholder"/>
        </w:category>
        <w:types>
          <w:type w:val="bbPlcHdr"/>
        </w:types>
        <w:behaviors>
          <w:behavior w:val="content"/>
        </w:behaviors>
        <w:guid w:val="{D3D5FC1C-763E-4852-A65F-7236EC52003C}"/>
      </w:docPartPr>
      <w:docPartBody>
        <w:p xmlns:wp14="http://schemas.microsoft.com/office/word/2010/wordml" w:rsidR="007F237C" w:rsidP="00E259B8" w:rsidRDefault="00E259B8" w14:paraId="46586F3A" wp14:textId="77777777">
          <w:pPr>
            <w:pStyle w:val="8F62EA8C9BB042A887875FFE902FEED7"/>
          </w:pPr>
          <w:r w:rsidRPr="00653DB8">
            <w:rPr>
              <w:rStyle w:val="PlaceholderText"/>
            </w:rPr>
            <w:t>Click here to enter text.</w:t>
          </w:r>
        </w:p>
      </w:docPartBody>
    </w:docPart>
    <w:docPart>
      <w:docPartPr>
        <w:name w:val="3D79CF551E7549A1B1266434D1C8E1B0"/>
        <w:category>
          <w:name w:val="General"/>
          <w:gallery w:val="placeholder"/>
        </w:category>
        <w:types>
          <w:type w:val="bbPlcHdr"/>
        </w:types>
        <w:behaviors>
          <w:behavior w:val="content"/>
        </w:behaviors>
        <w:guid w:val="{C22CD278-0086-4ABC-A906-D64D9667D970}"/>
      </w:docPartPr>
      <w:docPartBody>
        <w:p xmlns:wp14="http://schemas.microsoft.com/office/word/2010/wordml" w:rsidR="007F237C" w:rsidP="00E259B8" w:rsidRDefault="00E259B8" w14:paraId="1D4D299B" wp14:textId="77777777">
          <w:pPr>
            <w:pStyle w:val="3D79CF551E7549A1B1266434D1C8E1B0"/>
          </w:pPr>
          <w:r w:rsidRPr="00653DB8">
            <w:rPr>
              <w:rStyle w:val="PlaceholderText"/>
            </w:rPr>
            <w:t>Click here to enter text.</w:t>
          </w:r>
        </w:p>
      </w:docPartBody>
    </w:docPart>
    <w:docPart>
      <w:docPartPr>
        <w:name w:val="C38989E6A1254FDB9599851E1E9C7808"/>
        <w:category>
          <w:name w:val="General"/>
          <w:gallery w:val="placeholder"/>
        </w:category>
        <w:types>
          <w:type w:val="bbPlcHdr"/>
        </w:types>
        <w:behaviors>
          <w:behavior w:val="content"/>
        </w:behaviors>
        <w:guid w:val="{7123C84B-9B78-4A81-B655-61C7CD82625F}"/>
      </w:docPartPr>
      <w:docPartBody>
        <w:p xmlns:wp14="http://schemas.microsoft.com/office/word/2010/wordml" w:rsidR="005C55C5" w:rsidP="005C55C5" w:rsidRDefault="005C55C5" w14:paraId="4634DA62" wp14:textId="77777777">
          <w:pPr>
            <w:pStyle w:val="C38989E6A1254FDB9599851E1E9C7808"/>
          </w:pPr>
          <w:r w:rsidRPr="00653DB8">
            <w:rPr>
              <w:rStyle w:val="PlaceholderText"/>
            </w:rPr>
            <w:t>Click here to enter text.</w:t>
          </w:r>
        </w:p>
      </w:docPartBody>
    </w:docPart>
    <w:docPart>
      <w:docPartPr>
        <w:name w:val="FA1A8013920A43C581D802EA71770B88"/>
        <w:category>
          <w:name w:val="General"/>
          <w:gallery w:val="placeholder"/>
        </w:category>
        <w:types>
          <w:type w:val="bbPlcHdr"/>
        </w:types>
        <w:behaviors>
          <w:behavior w:val="content"/>
        </w:behaviors>
        <w:guid w:val="{4397F21D-389A-4A72-9EE4-507B88E19CBA}"/>
      </w:docPartPr>
      <w:docPartBody>
        <w:p xmlns:wp14="http://schemas.microsoft.com/office/word/2010/wordml" w:rsidR="005C55C5" w:rsidP="005C55C5" w:rsidRDefault="005C55C5" w14:paraId="5EBB8B4D" wp14:textId="77777777">
          <w:pPr>
            <w:pStyle w:val="FA1A8013920A43C581D802EA71770B88"/>
          </w:pPr>
          <w:r w:rsidRPr="00653DB8">
            <w:rPr>
              <w:rStyle w:val="PlaceholderText"/>
            </w:rPr>
            <w:t>Click here to enter text.</w:t>
          </w:r>
        </w:p>
      </w:docPartBody>
    </w:docPart>
    <w:docPart>
      <w:docPartPr>
        <w:name w:val="04DAFD84E26946728E6E0B1D1349F6A9"/>
        <w:category>
          <w:name w:val="General"/>
          <w:gallery w:val="placeholder"/>
        </w:category>
        <w:types>
          <w:type w:val="bbPlcHdr"/>
        </w:types>
        <w:behaviors>
          <w:behavior w:val="content"/>
        </w:behaviors>
        <w:guid w:val="{C5611138-D9BA-478C-B91B-7A0E2238E3BC}"/>
      </w:docPartPr>
      <w:docPartBody>
        <w:p xmlns:wp14="http://schemas.microsoft.com/office/word/2010/wordml" w:rsidR="005C55C5" w:rsidP="005C55C5" w:rsidRDefault="005C55C5" w14:paraId="407B213F" wp14:textId="77777777">
          <w:pPr>
            <w:pStyle w:val="04DAFD84E26946728E6E0B1D1349F6A9"/>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Lucida Grande">
    <w:altName w:val="Courier New"/>
    <w:charset w:val="00"/>
    <w:family w:val="auto"/>
    <w:pitch w:val="variable"/>
    <w:sig w:usb0="00000000" w:usb1="5000A1FF" w:usb2="00000000" w:usb3="00000000" w:csb0="000001BF" w:csb1="00000000"/>
  </w:font>
  <w:font w:name="Arial MŠori">
    <w:altName w:val="Arial"/>
    <w:panose1 w:val="00000000000000000000"/>
    <w:charset w:val="00"/>
    <w:family w:val="swiss"/>
    <w:notTrueType/>
    <w:pitch w:val="variable"/>
    <w:sig w:usb0="00000003" w:usb1="00000000" w:usb2="00000000" w:usb3="00000000" w:csb0="00000001" w:csb1="00000000"/>
  </w:font>
  <w:font w:name="Arial Mäori">
    <w:altName w:val="Arial"/>
    <w:charset w:val="00"/>
    <w:family w:val="auto"/>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259B8"/>
    <w:rsid w:val="000A279C"/>
    <w:rsid w:val="001F3D43"/>
    <w:rsid w:val="0023768A"/>
    <w:rsid w:val="004028FF"/>
    <w:rsid w:val="005568CA"/>
    <w:rsid w:val="005C55C5"/>
    <w:rsid w:val="00606F5D"/>
    <w:rsid w:val="00642F7F"/>
    <w:rsid w:val="0071090F"/>
    <w:rsid w:val="007F237C"/>
    <w:rsid w:val="00871FF8"/>
    <w:rsid w:val="009F6DD1"/>
    <w:rsid w:val="00A85ECC"/>
    <w:rsid w:val="00AA1660"/>
    <w:rsid w:val="00AB4034"/>
    <w:rsid w:val="00E22F37"/>
    <w:rsid w:val="00E259B8"/>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5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55C5"/>
    <w:rPr>
      <w:color w:val="808080"/>
    </w:rPr>
  </w:style>
  <w:style w:type="paragraph" w:customStyle="1" w:styleId="FC1725E2542E4A2E98CF8828AE28465D">
    <w:name w:val="FC1725E2542E4A2E98CF8828AE28465D"/>
    <w:rsid w:val="00E259B8"/>
  </w:style>
  <w:style w:type="paragraph" w:customStyle="1" w:styleId="8F62EA8C9BB042A887875FFE902FEED7">
    <w:name w:val="8F62EA8C9BB042A887875FFE902FEED7"/>
    <w:rsid w:val="00E259B8"/>
  </w:style>
  <w:style w:type="paragraph" w:customStyle="1" w:styleId="3D79CF551E7549A1B1266434D1C8E1B0">
    <w:name w:val="3D79CF551E7549A1B1266434D1C8E1B0"/>
    <w:rsid w:val="00E259B8"/>
  </w:style>
  <w:style w:type="paragraph" w:customStyle="1" w:styleId="C38989E6A1254FDB9599851E1E9C7808">
    <w:name w:val="C38989E6A1254FDB9599851E1E9C7808"/>
    <w:rsid w:val="005C55C5"/>
  </w:style>
  <w:style w:type="paragraph" w:customStyle="1" w:styleId="FA1A8013920A43C581D802EA71770B88">
    <w:name w:val="FA1A8013920A43C581D802EA71770B88"/>
    <w:rsid w:val="005C55C5"/>
  </w:style>
  <w:style w:type="paragraph" w:customStyle="1" w:styleId="04DAFD84E26946728E6E0B1D1349F6A9">
    <w:name w:val="04DAFD84E26946728E6E0B1D1349F6A9"/>
    <w:rsid w:val="005C55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MoE Document" ma:contentTypeID="0x01010053526B971DAC78418EC6A9ED490C61AF007A7C0EDCB0FF574EB286F7CFFC88541F" ma:contentTypeVersion="5" ma:contentTypeDescription="Default document class for adding items via wizard or drag and drop." ma:contentTypeScope="" ma:versionID="8cab125e050076c11af44ab52c564a8e">
  <xsd:schema xmlns:xsd="http://www.w3.org/2001/XMLSchema" xmlns:xs="http://www.w3.org/2001/XMLSchema" xmlns:p="http://schemas.microsoft.com/office/2006/metadata/properties" xmlns:ns2="d267a1a7-8edd-4111-a118-4a206d87cecc" xmlns:ns3="f423ccc4-6444-4559-981a-e57c08e4fb8d" targetNamespace="http://schemas.microsoft.com/office/2006/metadata/properties" ma:root="true" ma:fieldsID="f5fc97252b67241dcd4055cc236120c4" ns2:_="" ns3:_="">
    <xsd:import namespace="d267a1a7-8edd-4111-a118-4a206d87cecc"/>
    <xsd:import namespace="f423ccc4-6444-4559-981a-e57c08e4fb8d"/>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4b25e10-7877-4ed3-b573-4dfbefe22d09}" ma:internalName="TaxCatchAll" ma:showField="CatchAllData" ma:web="f423ccc4-6444-4559-981a-e57c08e4fb8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4b25e10-7877-4ed3-b573-4dfbefe22d09}" ma:internalName="TaxCatchAllLabel" ma:readOnly="true" ma:showField="CatchAllDataLabel" ma:web="f423ccc4-6444-4559-981a-e57c08e4fb8d">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indexed="true"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23ccc4-6444-4559-981a-e57c08e4fb8d"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MoEd-979828997-272</_dlc_DocId>
    <_dlc_DocIdUrl xmlns="f37f3afa-dda7-4bd8-9f4a-089dec9fcbbe">
      <Url>https://educationgovtnz.sharepoint.com/sites/GRPMoEEXTTP-OCHMigration-NCEATKIchanges/_layouts/15/DocIdRedir.aspx?ID=MoEd-979828997-272</Url>
      <Description>MoEd-979828997-272</Description>
    </_dlc_DocIdUrl>
    <_dlc_DocIdPersistId xmlns="f37f3afa-dda7-4bd8-9f4a-089dec9fcbbe">false</_dlc_DocIdPersistI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0B66B-F57B-47CC-8A56-F3D813D5D51D}"/>
</file>

<file path=customXml/itemProps2.xml><?xml version="1.0" encoding="utf-8"?>
<ds:datastoreItem xmlns:ds="http://schemas.openxmlformats.org/officeDocument/2006/customXml" ds:itemID="{2522833A-AD59-4966-9EE5-E3810B91F07C}">
  <ds:schemaRefs>
    <ds:schemaRef ds:uri="http://schemas.microsoft.com/sharepoint/events"/>
  </ds:schemaRefs>
</ds:datastoreItem>
</file>

<file path=customXml/itemProps3.xml><?xml version="1.0" encoding="utf-8"?>
<ds:datastoreItem xmlns:ds="http://schemas.openxmlformats.org/officeDocument/2006/customXml" ds:itemID="{6D765D1B-F5BF-4100-BB1F-BB1293C63E05}">
  <ds:schemaRefs>
    <ds:schemaRef ds:uri="http://schemas.openxmlformats.org/officeDocument/2006/bibliography"/>
  </ds:schemaRefs>
</ds:datastoreItem>
</file>

<file path=customXml/itemProps4.xml><?xml version="1.0" encoding="utf-8"?>
<ds:datastoreItem xmlns:ds="http://schemas.openxmlformats.org/officeDocument/2006/customXml" ds:itemID="{908746AE-583F-4551-9657-6F25D1AE2D08}"/>
</file>

<file path=customXml/itemProps5.xml><?xml version="1.0" encoding="utf-8"?>
<ds:datastoreItem xmlns:ds="http://schemas.openxmlformats.org/officeDocument/2006/customXml" ds:itemID="{867F76C5-9000-4A48-91A5-C4865B547FF0}">
  <ds:schemaRefs>
    <ds:schemaRef ds:uri="http://schemas.microsoft.com/office/2006/metadata/properties"/>
    <ds:schemaRef ds:uri="http://purl.org/dc/dcmitype/"/>
    <ds:schemaRef ds:uri="http://www.w3.org/XML/1998/namespace"/>
    <ds:schemaRef ds:uri="f423ccc4-6444-4559-981a-e57c08e4fb8d"/>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d267a1a7-8edd-4111-a118-4a206d87cecc"/>
  </ds:schemaRefs>
</ds:datastoreItem>
</file>

<file path=customXml/itemProps6.xml><?xml version="1.0" encoding="utf-8"?>
<ds:datastoreItem xmlns:ds="http://schemas.openxmlformats.org/officeDocument/2006/customXml" ds:itemID="{3E037B03-AC52-4F17-9B98-05BED6844CA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Level 3 Languages internal assessment resource - NZSL</dc:title>
  <dc:subject>Languages 3.5A NZSL</dc:subject>
  <dc:creator>Ministry of Education</dc:creator>
  <lastModifiedBy>Erin Fitzgerald</lastModifiedBy>
  <revision>11</revision>
  <lastPrinted>2016-07-24T23:43:00.0000000Z</lastPrinted>
  <dcterms:created xsi:type="dcterms:W3CDTF">2024-09-17T01:35:00.0000000Z</dcterms:created>
  <dcterms:modified xsi:type="dcterms:W3CDTF">2024-12-22T21:43:40.4835551Z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f5b17e10-4a63-4e5d-aad8-2f1a952140bc</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Order">
    <vt:r8>789700</vt:r8>
  </property>
</Properties>
</file>